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B4" w:rsidRPr="00D922F8" w:rsidRDefault="000539A5" w:rsidP="00B1635E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Договор № </w:t>
      </w:r>
      <w:bookmarkStart w:id="0" w:name="_Hlk157095082"/>
      <w:r w:rsidR="00E10A24">
        <w:rPr>
          <w:b/>
          <w:color w:val="auto"/>
          <w:sz w:val="24"/>
        </w:rPr>
        <w:t>________</w:t>
      </w:r>
      <w:r w:rsidR="00B1635E" w:rsidRPr="00B1635E">
        <w:rPr>
          <w:b/>
          <w:color w:val="auto"/>
          <w:sz w:val="24"/>
        </w:rPr>
        <w:t>/</w:t>
      </w:r>
      <w:bookmarkEnd w:id="0"/>
      <w:r w:rsidR="006B3FE9">
        <w:rPr>
          <w:b/>
          <w:color w:val="auto"/>
          <w:sz w:val="24"/>
        </w:rPr>
        <w:t>5</w:t>
      </w:r>
    </w:p>
    <w:p w:rsidR="00216B31" w:rsidRDefault="00666569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>у</w:t>
      </w:r>
      <w:r w:rsidR="000539A5" w:rsidRPr="00D922F8">
        <w:rPr>
          <w:b/>
          <w:color w:val="auto"/>
          <w:sz w:val="24"/>
        </w:rPr>
        <w:t xml:space="preserve">правления </w:t>
      </w:r>
      <w:r w:rsidR="00216B31">
        <w:rPr>
          <w:b/>
          <w:color w:val="auto"/>
          <w:sz w:val="24"/>
        </w:rPr>
        <w:t xml:space="preserve">автопарковкой </w:t>
      </w:r>
      <w:r w:rsidRPr="00D922F8">
        <w:rPr>
          <w:b/>
          <w:color w:val="auto"/>
          <w:sz w:val="24"/>
        </w:rPr>
        <w:t>п</w:t>
      </w:r>
      <w:r w:rsidR="000539A5" w:rsidRPr="00D922F8">
        <w:rPr>
          <w:b/>
          <w:color w:val="auto"/>
          <w:sz w:val="24"/>
        </w:rPr>
        <w:t>о адресу:</w:t>
      </w:r>
    </w:p>
    <w:p w:rsidR="000539A5" w:rsidRPr="00D922F8" w:rsidRDefault="009C4E61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г. Владивосток, ул. </w:t>
      </w:r>
      <w:bookmarkStart w:id="1" w:name="_Hlk152056199"/>
      <w:r w:rsidR="006614B8">
        <w:rPr>
          <w:b/>
          <w:color w:val="auto"/>
          <w:sz w:val="24"/>
        </w:rPr>
        <w:t>Адмирала Горшкова</w:t>
      </w:r>
      <w:r w:rsidRPr="00D922F8">
        <w:rPr>
          <w:b/>
          <w:color w:val="auto"/>
          <w:sz w:val="24"/>
        </w:rPr>
        <w:t>, д.</w:t>
      </w:r>
      <w:r w:rsidR="006614B8">
        <w:rPr>
          <w:b/>
          <w:color w:val="auto"/>
          <w:sz w:val="24"/>
        </w:rPr>
        <w:t xml:space="preserve"> 52</w:t>
      </w:r>
      <w:bookmarkEnd w:id="1"/>
      <w:r w:rsidR="00DB7419" w:rsidRPr="00D922F8">
        <w:rPr>
          <w:b/>
          <w:color w:val="auto"/>
          <w:sz w:val="24"/>
        </w:rPr>
        <w:t xml:space="preserve"> </w:t>
      </w:r>
      <w:r w:rsidR="00E10A24">
        <w:rPr>
          <w:b/>
          <w:color w:val="auto"/>
          <w:sz w:val="24"/>
        </w:rPr>
        <w:t>стр</w:t>
      </w:r>
      <w:r w:rsidR="00DB7419" w:rsidRPr="00D922F8">
        <w:rPr>
          <w:b/>
          <w:color w:val="auto"/>
          <w:sz w:val="24"/>
        </w:rPr>
        <w:t xml:space="preserve">. </w:t>
      </w:r>
      <w:r w:rsidR="006B3FE9">
        <w:rPr>
          <w:b/>
          <w:color w:val="auto"/>
          <w:sz w:val="24"/>
        </w:rPr>
        <w:t>5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B03275" w:rsidRPr="00666569" w:rsidRDefault="000539A5" w:rsidP="00666569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  <w:r w:rsidRPr="00666569">
        <w:rPr>
          <w:color w:val="auto"/>
          <w:sz w:val="24"/>
        </w:rPr>
        <w:t>г.</w:t>
      </w:r>
      <w:r w:rsidR="0076383B" w:rsidRPr="00666569">
        <w:rPr>
          <w:color w:val="auto"/>
          <w:sz w:val="24"/>
        </w:rPr>
        <w:t xml:space="preserve"> Владивосток</w:t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B1635E">
        <w:rPr>
          <w:color w:val="auto"/>
          <w:sz w:val="24"/>
        </w:rPr>
        <w:tab/>
      </w:r>
      <w:r w:rsidR="00353CCE">
        <w:rPr>
          <w:color w:val="auto"/>
          <w:sz w:val="24"/>
        </w:rPr>
        <w:t>«</w:t>
      </w:r>
      <w:r w:rsidR="00E10A24">
        <w:rPr>
          <w:color w:val="auto"/>
          <w:sz w:val="24"/>
        </w:rPr>
        <w:t>___</w:t>
      </w:r>
      <w:r w:rsidR="00353CCE">
        <w:rPr>
          <w:color w:val="auto"/>
          <w:sz w:val="24"/>
        </w:rPr>
        <w:t>»</w:t>
      </w:r>
      <w:r w:rsidR="00B2255C">
        <w:rPr>
          <w:color w:val="auto"/>
          <w:sz w:val="24"/>
        </w:rPr>
        <w:t xml:space="preserve"> </w:t>
      </w:r>
      <w:r w:rsidR="00E10A24">
        <w:rPr>
          <w:color w:val="auto"/>
          <w:sz w:val="24"/>
        </w:rPr>
        <w:t xml:space="preserve">________ </w:t>
      </w:r>
      <w:r w:rsidR="00B1635E">
        <w:rPr>
          <w:color w:val="auto"/>
          <w:sz w:val="24"/>
        </w:rPr>
        <w:t xml:space="preserve">2024 </w:t>
      </w:r>
      <w:r w:rsidR="00666569">
        <w:rPr>
          <w:color w:val="auto"/>
          <w:sz w:val="24"/>
        </w:rPr>
        <w:t>года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CE6BA1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Собственники </w:t>
      </w:r>
      <w:r w:rsidR="00D913DD">
        <w:rPr>
          <w:color w:val="auto"/>
          <w:sz w:val="24"/>
          <w:szCs w:val="24"/>
        </w:rPr>
        <w:t>17</w:t>
      </w:r>
      <w:r w:rsidR="006B3FE9">
        <w:rPr>
          <w:color w:val="auto"/>
          <w:sz w:val="24"/>
          <w:szCs w:val="24"/>
        </w:rPr>
        <w:t>9</w:t>
      </w:r>
      <w:bookmarkStart w:id="2" w:name="_GoBack"/>
      <w:bookmarkEnd w:id="2"/>
      <w:r w:rsidR="00D913DD">
        <w:rPr>
          <w:color w:val="auto"/>
          <w:sz w:val="24"/>
          <w:szCs w:val="24"/>
        </w:rPr>
        <w:t xml:space="preserve"> </w:t>
      </w:r>
      <w:proofErr w:type="spellStart"/>
      <w:r w:rsidR="00E10A24" w:rsidRPr="00F60F51">
        <w:rPr>
          <w:color w:val="auto"/>
          <w:sz w:val="24"/>
          <w:szCs w:val="24"/>
        </w:rPr>
        <w:t>машино</w:t>
      </w:r>
      <w:proofErr w:type="spellEnd"/>
      <w:r w:rsidR="00E10A24" w:rsidRPr="00F60F51">
        <w:rPr>
          <w:color w:val="auto"/>
          <w:sz w:val="24"/>
          <w:szCs w:val="24"/>
        </w:rPr>
        <w:t>-мест</w:t>
      </w:r>
      <w:r w:rsidR="00D913DD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9E47BE">
        <w:rPr>
          <w:color w:val="auto"/>
          <w:sz w:val="24"/>
          <w:szCs w:val="24"/>
        </w:rPr>
        <w:t xml:space="preserve"> </w:t>
      </w:r>
      <w:r w:rsidR="00CE6BA1" w:rsidRPr="00F60F51">
        <w:rPr>
          <w:color w:val="auto"/>
          <w:sz w:val="24"/>
          <w:szCs w:val="24"/>
        </w:rPr>
        <w:t xml:space="preserve">автопарковки по адресу: г. Владивосток, ул. Адмирала Горшкова, д. 52 стр. </w:t>
      </w:r>
      <w:r w:rsidR="006B3FE9">
        <w:rPr>
          <w:color w:val="auto"/>
          <w:sz w:val="24"/>
          <w:szCs w:val="24"/>
        </w:rPr>
        <w:t>5</w:t>
      </w:r>
      <w:r w:rsidR="00CE6BA1" w:rsidRPr="00F60F51">
        <w:rPr>
          <w:color w:val="auto"/>
          <w:sz w:val="24"/>
          <w:szCs w:val="24"/>
        </w:rPr>
        <w:t xml:space="preserve"> </w:t>
      </w:r>
      <w:r w:rsidR="00F6574C" w:rsidRPr="00F60F51">
        <w:rPr>
          <w:color w:val="auto"/>
          <w:sz w:val="24"/>
          <w:szCs w:val="24"/>
        </w:rPr>
        <w:t>общей площадью 4</w:t>
      </w:r>
      <w:r w:rsidR="006B3FE9">
        <w:rPr>
          <w:color w:val="auto"/>
          <w:sz w:val="24"/>
          <w:szCs w:val="24"/>
        </w:rPr>
        <w:t>773</w:t>
      </w:r>
      <w:r w:rsidR="00F6574C" w:rsidRPr="00F60F51">
        <w:rPr>
          <w:color w:val="auto"/>
          <w:sz w:val="24"/>
          <w:szCs w:val="24"/>
        </w:rPr>
        <w:t>,</w:t>
      </w:r>
      <w:r w:rsidR="006B3FE9">
        <w:rPr>
          <w:color w:val="auto"/>
          <w:sz w:val="24"/>
          <w:szCs w:val="24"/>
        </w:rPr>
        <w:t>2</w:t>
      </w:r>
      <w:r w:rsidR="00F6574C" w:rsidRPr="00F60F51">
        <w:rPr>
          <w:color w:val="auto"/>
          <w:sz w:val="24"/>
          <w:szCs w:val="24"/>
        </w:rPr>
        <w:t xml:space="preserve"> </w:t>
      </w:r>
      <w:proofErr w:type="spellStart"/>
      <w:r w:rsidR="00F6574C" w:rsidRPr="00F60F51">
        <w:rPr>
          <w:color w:val="auto"/>
          <w:sz w:val="24"/>
          <w:szCs w:val="24"/>
        </w:rPr>
        <w:t>кв.м</w:t>
      </w:r>
      <w:proofErr w:type="spellEnd"/>
      <w:r w:rsidR="00F6574C" w:rsidRPr="00F60F51">
        <w:rPr>
          <w:color w:val="auto"/>
          <w:sz w:val="24"/>
          <w:szCs w:val="24"/>
        </w:rPr>
        <w:t xml:space="preserve">., </w:t>
      </w:r>
      <w:r w:rsidR="00CE6BA1" w:rsidRPr="00F60F51">
        <w:rPr>
          <w:color w:val="auto"/>
          <w:sz w:val="24"/>
          <w:szCs w:val="24"/>
        </w:rPr>
        <w:t xml:space="preserve">именуемые в дальнейшем </w:t>
      </w:r>
      <w:r w:rsidR="00CE6BA1" w:rsidRPr="00F60F51">
        <w:rPr>
          <w:b/>
          <w:color w:val="auto"/>
          <w:sz w:val="24"/>
          <w:szCs w:val="24"/>
        </w:rPr>
        <w:t>«Собственники»</w:t>
      </w:r>
      <w:r w:rsidR="00CE6BA1" w:rsidRPr="00F60F51">
        <w:rPr>
          <w:color w:val="auto"/>
          <w:sz w:val="24"/>
          <w:szCs w:val="24"/>
        </w:rPr>
        <w:t xml:space="preserve"> в лице </w:t>
      </w:r>
      <w:r w:rsidR="00CE6BA1" w:rsidRPr="00F60F51">
        <w:rPr>
          <w:b/>
          <w:color w:val="auto"/>
          <w:sz w:val="24"/>
          <w:szCs w:val="24"/>
        </w:rPr>
        <w:t>Председателя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113460">
        <w:rPr>
          <w:b/>
          <w:color w:val="auto"/>
          <w:sz w:val="24"/>
          <w:szCs w:val="24"/>
        </w:rPr>
        <w:t>совета автопарковки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F60F51">
        <w:rPr>
          <w:b/>
          <w:color w:val="auto"/>
          <w:sz w:val="24"/>
          <w:szCs w:val="24"/>
        </w:rPr>
        <w:t>______________________________</w:t>
      </w:r>
      <w:r w:rsidR="00CE6BA1" w:rsidRPr="00F60F51">
        <w:rPr>
          <w:color w:val="auto"/>
          <w:sz w:val="24"/>
          <w:szCs w:val="24"/>
        </w:rPr>
        <w:t xml:space="preserve"> собственника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 xml:space="preserve">-места № </w:t>
      </w:r>
      <w:r w:rsidR="00F6574C" w:rsidRPr="00F60F51">
        <w:rPr>
          <w:color w:val="auto"/>
          <w:sz w:val="24"/>
          <w:szCs w:val="24"/>
        </w:rPr>
        <w:t>_____</w:t>
      </w:r>
      <w:r w:rsidR="00CE6BA1" w:rsidRPr="00F60F51">
        <w:rPr>
          <w:color w:val="auto"/>
          <w:sz w:val="24"/>
          <w:szCs w:val="24"/>
        </w:rPr>
        <w:t xml:space="preserve"> действующего на основании </w:t>
      </w:r>
      <w:r w:rsidR="00113460">
        <w:rPr>
          <w:color w:val="auto"/>
          <w:sz w:val="24"/>
          <w:szCs w:val="24"/>
        </w:rPr>
        <w:t xml:space="preserve">общего </w:t>
      </w:r>
      <w:r w:rsidR="00CE6BA1" w:rsidRPr="00F60F51">
        <w:rPr>
          <w:color w:val="auto"/>
          <w:sz w:val="24"/>
          <w:szCs w:val="24"/>
        </w:rPr>
        <w:t xml:space="preserve">решения собственников, утверждённого Протоколом № ____ от ____  _________ 202__ г. первичного общего собрания собственников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 xml:space="preserve">-мест </w:t>
      </w:r>
      <w:r w:rsidR="00216B31">
        <w:rPr>
          <w:color w:val="auto"/>
          <w:sz w:val="24"/>
          <w:szCs w:val="24"/>
        </w:rPr>
        <w:t xml:space="preserve">и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="00CE6BA1" w:rsidRPr="00F60F51">
        <w:rPr>
          <w:color w:val="auto"/>
          <w:sz w:val="24"/>
          <w:szCs w:val="24"/>
        </w:rPr>
        <w:t>в автопарковке</w:t>
      </w:r>
      <w:r w:rsidR="00F6574C" w:rsidRPr="00F60F51">
        <w:rPr>
          <w:color w:val="auto"/>
          <w:sz w:val="24"/>
          <w:szCs w:val="24"/>
        </w:rPr>
        <w:t xml:space="preserve"> с одной стороны</w:t>
      </w:r>
      <w:r w:rsidR="00F6574C" w:rsidRPr="00F60F51">
        <w:rPr>
          <w:color w:val="auto"/>
          <w:sz w:val="24"/>
          <w:szCs w:val="24"/>
          <w:lang w:eastAsia="ar-SA"/>
        </w:rPr>
        <w:t>,</w:t>
      </w:r>
    </w:p>
    <w:p w:rsidR="00B03275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и </w:t>
      </w:r>
      <w:r w:rsidR="0076383B" w:rsidRPr="00F60F51">
        <w:rPr>
          <w:color w:val="auto"/>
          <w:sz w:val="24"/>
          <w:szCs w:val="24"/>
        </w:rPr>
        <w:t xml:space="preserve">Общество с ограниченной ответственностью </w:t>
      </w:r>
      <w:r w:rsidR="0076383B" w:rsidRPr="00F60F51">
        <w:rPr>
          <w:b/>
          <w:color w:val="auto"/>
          <w:sz w:val="24"/>
          <w:szCs w:val="24"/>
        </w:rPr>
        <w:t xml:space="preserve">«Управляющая компания </w:t>
      </w:r>
      <w:r w:rsidR="00CE4E3F" w:rsidRPr="00F60F51">
        <w:rPr>
          <w:b/>
          <w:color w:val="auto"/>
          <w:sz w:val="24"/>
          <w:szCs w:val="24"/>
        </w:rPr>
        <w:t>«ЛИДЕР-СЕРВИС» (ООО «УК «ЛИДЕР-СЕРВИС»)</w:t>
      </w:r>
      <w:r w:rsidR="00B2255C" w:rsidRPr="00F60F51">
        <w:rPr>
          <w:color w:val="auto"/>
          <w:sz w:val="24"/>
          <w:szCs w:val="24"/>
          <w:lang w:eastAsia="ar-SA"/>
        </w:rPr>
        <w:t xml:space="preserve"> </w:t>
      </w:r>
      <w:r w:rsidR="00B2255C" w:rsidRPr="00F60F51">
        <w:rPr>
          <w:color w:val="auto"/>
          <w:sz w:val="24"/>
          <w:szCs w:val="24"/>
        </w:rPr>
        <w:t xml:space="preserve">именуемое в дальнейшем </w:t>
      </w:r>
      <w:r w:rsidR="00B2255C" w:rsidRPr="00F60F51">
        <w:rPr>
          <w:b/>
          <w:color w:val="auto"/>
          <w:sz w:val="24"/>
          <w:szCs w:val="24"/>
        </w:rPr>
        <w:t>«</w:t>
      </w:r>
      <w:r w:rsidR="00F6574C" w:rsidRPr="00F60F51">
        <w:rPr>
          <w:b/>
          <w:color w:val="auto"/>
          <w:sz w:val="24"/>
          <w:szCs w:val="24"/>
        </w:rPr>
        <w:t>Управляющая организация</w:t>
      </w:r>
      <w:r w:rsidR="00B2255C" w:rsidRPr="00F60F51">
        <w:rPr>
          <w:b/>
          <w:color w:val="auto"/>
          <w:sz w:val="24"/>
          <w:szCs w:val="24"/>
        </w:rPr>
        <w:t>»</w:t>
      </w:r>
      <w:r w:rsidR="00CE4E3F" w:rsidRPr="00F60F51">
        <w:rPr>
          <w:color w:val="auto"/>
          <w:sz w:val="24"/>
          <w:szCs w:val="24"/>
        </w:rPr>
        <w:t xml:space="preserve">, в лице директора </w:t>
      </w:r>
      <w:r w:rsidR="00CE4E3F" w:rsidRPr="00F60F51">
        <w:rPr>
          <w:b/>
          <w:color w:val="auto"/>
          <w:sz w:val="24"/>
          <w:szCs w:val="24"/>
        </w:rPr>
        <w:t>Кузнецова Евгения Валерьевича</w:t>
      </w:r>
      <w:r w:rsidR="0076383B" w:rsidRPr="00F60F51">
        <w:rPr>
          <w:color w:val="auto"/>
          <w:sz w:val="24"/>
          <w:szCs w:val="24"/>
        </w:rPr>
        <w:t>, действующего на осно</w:t>
      </w:r>
      <w:r w:rsidR="00666569" w:rsidRPr="00F60F51">
        <w:rPr>
          <w:color w:val="auto"/>
          <w:sz w:val="24"/>
          <w:szCs w:val="24"/>
        </w:rPr>
        <w:t>вании Устава, с другой стороны,</w:t>
      </w:r>
      <w:r w:rsidR="00FD7EFB" w:rsidRPr="00F60F51">
        <w:rPr>
          <w:color w:val="auto"/>
          <w:sz w:val="24"/>
          <w:szCs w:val="24"/>
        </w:rPr>
        <w:t xml:space="preserve"> </w:t>
      </w:r>
      <w:r w:rsidR="00F6574C" w:rsidRPr="00F60F51">
        <w:rPr>
          <w:color w:val="auto"/>
          <w:sz w:val="24"/>
          <w:szCs w:val="24"/>
        </w:rPr>
        <w:t xml:space="preserve">а </w:t>
      </w:r>
      <w:r w:rsidR="00666569" w:rsidRPr="00F60F51">
        <w:rPr>
          <w:color w:val="auto"/>
          <w:sz w:val="24"/>
          <w:szCs w:val="24"/>
        </w:rPr>
        <w:t>вместе именуемые «Стороны»,</w:t>
      </w:r>
      <w:r w:rsidR="00FD7EFB" w:rsidRPr="00F60F51">
        <w:rPr>
          <w:color w:val="auto"/>
          <w:sz w:val="24"/>
          <w:szCs w:val="24"/>
        </w:rPr>
        <w:t xml:space="preserve"> </w:t>
      </w:r>
      <w:r w:rsidR="0076383B" w:rsidRPr="00F60F51">
        <w:rPr>
          <w:color w:val="auto"/>
          <w:sz w:val="24"/>
          <w:szCs w:val="24"/>
        </w:rPr>
        <w:t xml:space="preserve">заключили настоящий договор (далее - Договор) о </w:t>
      </w:r>
      <w:r w:rsidR="00F6574C" w:rsidRPr="00F60F51">
        <w:rPr>
          <w:color w:val="auto"/>
          <w:sz w:val="24"/>
          <w:szCs w:val="24"/>
        </w:rPr>
        <w:t>ниже</w:t>
      </w:r>
      <w:r w:rsidR="0076383B" w:rsidRPr="00F60F51">
        <w:rPr>
          <w:color w:val="auto"/>
          <w:sz w:val="24"/>
          <w:szCs w:val="24"/>
        </w:rPr>
        <w:t>следующем:</w:t>
      </w:r>
    </w:p>
    <w:p w:rsidR="0030187D" w:rsidRPr="00F60F51" w:rsidRDefault="0030187D" w:rsidP="00F60F51">
      <w:pPr>
        <w:widowControl w:val="0"/>
        <w:spacing w:after="0" w:line="240" w:lineRule="auto"/>
        <w:ind w:left="0" w:right="0" w:firstLine="567"/>
        <w:jc w:val="center"/>
        <w:rPr>
          <w:color w:val="auto"/>
          <w:sz w:val="24"/>
          <w:szCs w:val="24"/>
        </w:rPr>
      </w:pPr>
    </w:p>
    <w:p w:rsidR="00B2255C" w:rsidRPr="00F60F51" w:rsidRDefault="00630884" w:rsidP="00F60F51">
      <w:pPr>
        <w:widowControl w:val="0"/>
        <w:spacing w:after="0" w:line="240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1. П</w:t>
      </w:r>
      <w:r w:rsidR="0076383B" w:rsidRPr="00F60F51">
        <w:rPr>
          <w:b/>
          <w:color w:val="auto"/>
          <w:sz w:val="24"/>
          <w:szCs w:val="24"/>
        </w:rPr>
        <w:t>редмет Договора</w:t>
      </w:r>
    </w:p>
    <w:p w:rsidR="00E165E6" w:rsidRPr="00F60F51" w:rsidRDefault="00E165E6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1.1. По настоящему договору Управляющая организация по заданию Собственников в течение согласованного срока за плату обязуется выполнять работы и оказывать услуги по управлению автопарковкой, по надлежащему содержанию и ремонту общего </w:t>
      </w:r>
      <w:r w:rsidR="002475EE" w:rsidRPr="00F60F51">
        <w:rPr>
          <w:color w:val="auto"/>
          <w:sz w:val="24"/>
          <w:szCs w:val="24"/>
        </w:rPr>
        <w:t>имущества</w:t>
      </w:r>
      <w:r w:rsidRPr="00F60F51">
        <w:rPr>
          <w:color w:val="auto"/>
          <w:sz w:val="24"/>
          <w:szCs w:val="24"/>
        </w:rPr>
        <w:t xml:space="preserve"> автопарковк</w:t>
      </w:r>
      <w:r w:rsidR="002475EE" w:rsidRPr="00F60F51">
        <w:rPr>
          <w:color w:val="auto"/>
          <w:sz w:val="24"/>
          <w:szCs w:val="24"/>
        </w:rPr>
        <w:t>и</w:t>
      </w:r>
      <w:r w:rsidRPr="00F60F51">
        <w:rPr>
          <w:color w:val="auto"/>
          <w:sz w:val="24"/>
          <w:szCs w:val="24"/>
        </w:rPr>
        <w:t>, Собственник обязуется оплачивать услуги Управляющей организации в порядке установленном, настоящим договором</w:t>
      </w:r>
      <w:r w:rsidR="002475EE" w:rsidRPr="00F60F51">
        <w:rPr>
          <w:color w:val="auto"/>
          <w:sz w:val="24"/>
          <w:szCs w:val="24"/>
        </w:rPr>
        <w:t>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1.2. Автопарковка расположена по адресу: по адресу: г. Владивосток, ул. Адмирала Горшкова, д. 52 стр. </w:t>
      </w:r>
      <w:r w:rsidR="006B3FE9">
        <w:rPr>
          <w:color w:val="auto"/>
          <w:sz w:val="24"/>
          <w:szCs w:val="24"/>
        </w:rPr>
        <w:t>5</w:t>
      </w:r>
      <w:r w:rsidRPr="00F60F51">
        <w:rPr>
          <w:color w:val="auto"/>
          <w:sz w:val="24"/>
          <w:szCs w:val="24"/>
        </w:rPr>
        <w:t>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1.3. Состав общего имущества автопарковки в отношении которого осуществляется управление указан в Приложении № 1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1.4. Перечень работ и услуг по управлению содержанию общего имущества автопарковки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приведены в Приложении № 2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1.5. При принятии собственниками автопарковки на общем собрании решения о выполнении дополнительных работ, </w:t>
      </w:r>
      <w:r w:rsidR="00FE77B2" w:rsidRPr="00F60F51">
        <w:rPr>
          <w:color w:val="auto"/>
          <w:sz w:val="24"/>
          <w:szCs w:val="24"/>
        </w:rPr>
        <w:t>оказания услуг,</w:t>
      </w:r>
      <w:r w:rsidRPr="00F60F51">
        <w:rPr>
          <w:color w:val="auto"/>
          <w:sz w:val="24"/>
          <w:szCs w:val="24"/>
        </w:rPr>
        <w:t xml:space="preserve"> не указанных в </w:t>
      </w:r>
      <w:r w:rsidR="00FE77B2" w:rsidRPr="00F60F51">
        <w:rPr>
          <w:color w:val="auto"/>
          <w:sz w:val="24"/>
          <w:szCs w:val="24"/>
        </w:rPr>
        <w:t>П</w:t>
      </w:r>
      <w:r w:rsidRPr="00F60F51">
        <w:rPr>
          <w:color w:val="auto"/>
          <w:sz w:val="24"/>
          <w:szCs w:val="24"/>
        </w:rPr>
        <w:t xml:space="preserve">риложении </w:t>
      </w:r>
      <w:r w:rsidR="00FE77B2" w:rsidRPr="00F60F51">
        <w:rPr>
          <w:color w:val="auto"/>
          <w:sz w:val="24"/>
          <w:szCs w:val="24"/>
        </w:rPr>
        <w:t>№ 2 к настоящему договору, Управляющая организация приступает к их выполнению после вынесения соответствующего решения.</w:t>
      </w:r>
    </w:p>
    <w:p w:rsidR="00FE77B2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1.6. Капитальный ремонт общего имущества автопарковки производится на основании дополнительного решения собственников </w:t>
      </w:r>
      <w:proofErr w:type="spellStart"/>
      <w:r w:rsidRPr="00F60F51">
        <w:rPr>
          <w:color w:val="auto"/>
          <w:sz w:val="24"/>
          <w:szCs w:val="24"/>
        </w:rPr>
        <w:t>машин</w:t>
      </w:r>
      <w:r w:rsidR="00216B31">
        <w:rPr>
          <w:color w:val="auto"/>
          <w:sz w:val="24"/>
          <w:szCs w:val="24"/>
        </w:rPr>
        <w:t>о</w:t>
      </w:r>
      <w:proofErr w:type="spellEnd"/>
      <w:r w:rsidRPr="00F60F51">
        <w:rPr>
          <w:color w:val="auto"/>
          <w:sz w:val="24"/>
          <w:szCs w:val="24"/>
        </w:rPr>
        <w:t>-мест</w:t>
      </w:r>
      <w:r w:rsidR="00D07DFC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автопарковки при определении объема работ и источника его финансирования. Решение принимается с учетом предложений Управляющей организации.</w:t>
      </w:r>
    </w:p>
    <w:p w:rsidR="002475EE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1.7. При выполнении работ и оказании услуг Управляющая </w:t>
      </w:r>
      <w:r w:rsidR="001028C0" w:rsidRPr="00F60F51">
        <w:rPr>
          <w:color w:val="auto"/>
          <w:sz w:val="24"/>
          <w:szCs w:val="24"/>
        </w:rPr>
        <w:t xml:space="preserve">организация в праве привлекать третьих лиц без согласования с Собственниками </w:t>
      </w:r>
      <w:proofErr w:type="spellStart"/>
      <w:r w:rsidR="001028C0" w:rsidRPr="00F60F51">
        <w:rPr>
          <w:color w:val="auto"/>
          <w:sz w:val="24"/>
          <w:szCs w:val="24"/>
        </w:rPr>
        <w:t>машино</w:t>
      </w:r>
      <w:proofErr w:type="spellEnd"/>
      <w:r w:rsidR="001028C0" w:rsidRPr="00F60F51">
        <w:rPr>
          <w:color w:val="auto"/>
          <w:sz w:val="24"/>
          <w:szCs w:val="24"/>
        </w:rPr>
        <w:t>-мест</w:t>
      </w:r>
      <w:r w:rsidR="00D07DFC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="001028C0" w:rsidRPr="00F60F51">
        <w:rPr>
          <w:color w:val="auto"/>
          <w:sz w:val="24"/>
          <w:szCs w:val="24"/>
        </w:rPr>
        <w:t>автопарковки.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2.</w:t>
      </w:r>
      <w:r w:rsidRPr="00F60F51">
        <w:rPr>
          <w:color w:val="auto"/>
          <w:sz w:val="24"/>
          <w:szCs w:val="24"/>
        </w:rPr>
        <w:t xml:space="preserve"> </w:t>
      </w:r>
      <w:r w:rsidRPr="00F60F51">
        <w:rPr>
          <w:b/>
          <w:color w:val="auto"/>
          <w:sz w:val="24"/>
          <w:szCs w:val="24"/>
        </w:rPr>
        <w:t>Цена и порядок оплаты по договору</w:t>
      </w:r>
    </w:p>
    <w:p w:rsidR="0017316B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2.1. Размер оплаты за услуги управления, содержания и </w:t>
      </w:r>
      <w:r w:rsidR="008F5C0D" w:rsidRPr="00F60F51">
        <w:rPr>
          <w:color w:val="auto"/>
          <w:sz w:val="24"/>
          <w:szCs w:val="24"/>
        </w:rPr>
        <w:t>текуще</w:t>
      </w:r>
      <w:r w:rsidR="008F5C0D">
        <w:rPr>
          <w:color w:val="auto"/>
          <w:sz w:val="24"/>
          <w:szCs w:val="24"/>
        </w:rPr>
        <w:t>го</w:t>
      </w:r>
      <w:r w:rsidRPr="00F60F51">
        <w:rPr>
          <w:color w:val="auto"/>
          <w:sz w:val="24"/>
          <w:szCs w:val="24"/>
        </w:rPr>
        <w:t xml:space="preserve"> ремонт</w:t>
      </w:r>
      <w:r w:rsidR="008F5C0D">
        <w:rPr>
          <w:color w:val="auto"/>
          <w:sz w:val="24"/>
          <w:szCs w:val="24"/>
        </w:rPr>
        <w:t>а</w:t>
      </w:r>
      <w:r w:rsidRPr="00F60F51">
        <w:rPr>
          <w:color w:val="auto"/>
          <w:sz w:val="24"/>
          <w:szCs w:val="24"/>
        </w:rPr>
        <w:t xml:space="preserve"> общего имущества автопарковки составляет </w:t>
      </w:r>
      <w:r w:rsidR="007C079C" w:rsidRPr="007C079C">
        <w:rPr>
          <w:b/>
          <w:color w:val="auto"/>
          <w:sz w:val="24"/>
          <w:szCs w:val="24"/>
        </w:rPr>
        <w:t xml:space="preserve">584,15 </w:t>
      </w:r>
      <w:r w:rsidRPr="007C079C">
        <w:rPr>
          <w:b/>
          <w:color w:val="auto"/>
          <w:sz w:val="24"/>
          <w:szCs w:val="24"/>
        </w:rPr>
        <w:t>рублей</w:t>
      </w:r>
      <w:r w:rsidRPr="00F60F51">
        <w:rPr>
          <w:color w:val="auto"/>
          <w:sz w:val="24"/>
          <w:szCs w:val="24"/>
        </w:rPr>
        <w:t xml:space="preserve"> за </w:t>
      </w:r>
      <w:proofErr w:type="spellStart"/>
      <w:r w:rsidR="007C079C">
        <w:rPr>
          <w:color w:val="auto"/>
          <w:sz w:val="24"/>
          <w:szCs w:val="24"/>
        </w:rPr>
        <w:t>машино</w:t>
      </w:r>
      <w:proofErr w:type="spellEnd"/>
      <w:r w:rsidR="007C079C">
        <w:rPr>
          <w:color w:val="auto"/>
          <w:sz w:val="24"/>
          <w:szCs w:val="24"/>
        </w:rPr>
        <w:t xml:space="preserve">-место, </w:t>
      </w:r>
      <w:r w:rsidR="008F5C0D">
        <w:rPr>
          <w:color w:val="auto"/>
          <w:sz w:val="24"/>
          <w:szCs w:val="24"/>
        </w:rPr>
        <w:t>бокс (гараж)</w:t>
      </w:r>
      <w:r w:rsidRPr="00F60F51">
        <w:rPr>
          <w:color w:val="auto"/>
          <w:sz w:val="24"/>
          <w:szCs w:val="24"/>
        </w:rPr>
        <w:t>.</w:t>
      </w:r>
    </w:p>
    <w:p w:rsidR="001028C0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</w:t>
      </w:r>
      <w:r w:rsidR="001028C0" w:rsidRPr="00F60F51">
        <w:rPr>
          <w:color w:val="auto"/>
          <w:sz w:val="24"/>
          <w:szCs w:val="24"/>
        </w:rPr>
        <w:t xml:space="preserve">.2. </w:t>
      </w:r>
      <w:r w:rsidR="00827696" w:rsidRPr="00F60F51">
        <w:rPr>
          <w:color w:val="auto"/>
          <w:sz w:val="24"/>
          <w:szCs w:val="24"/>
        </w:rPr>
        <w:t>Плата по настоящему Договору вносится Собственниками ежемесячно, не позднее 10 числа месяца, следующего за расчетным. Оплата осуществляется на основании платежного документа Управляющей организации.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.3. </w:t>
      </w:r>
      <w:r w:rsidR="00113460" w:rsidRP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вправе один раз в год в одностороннем порядке изменить тарифы на услуги (Приложение №2), проведя ежегодную индексацию в размере инфляционного коэффициента потребительских цен, определенного Приморским отделением Росстата России. При этом </w:t>
      </w:r>
      <w:r w:rsid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уведомляет </w:t>
      </w:r>
      <w:r w:rsidR="00113460">
        <w:rPr>
          <w:bCs/>
          <w:color w:val="auto"/>
          <w:sz w:val="24"/>
          <w:szCs w:val="24"/>
        </w:rPr>
        <w:t>собственников</w:t>
      </w:r>
      <w:r w:rsidR="00827696" w:rsidRPr="00F60F51">
        <w:rPr>
          <w:bCs/>
          <w:color w:val="auto"/>
          <w:sz w:val="24"/>
          <w:szCs w:val="24"/>
        </w:rPr>
        <w:t xml:space="preserve"> о предстоящем изменении тарифов за 30 дней.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.4. Объем коммунальных услуг определяется на основании установленных в автопарковке приборов учета. 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827696">
        <w:rPr>
          <w:color w:val="auto"/>
          <w:sz w:val="24"/>
          <w:szCs w:val="24"/>
        </w:rPr>
        <w:t xml:space="preserve">.5. </w:t>
      </w:r>
      <w:r w:rsidR="00827696" w:rsidRPr="00F60F51">
        <w:rPr>
          <w:color w:val="auto"/>
          <w:sz w:val="24"/>
          <w:szCs w:val="24"/>
        </w:rPr>
        <w:t xml:space="preserve">Плата за электроснабжение на автопарковке не входит в стоимость тарифа указанного </w:t>
      </w:r>
      <w:r w:rsidR="00561576" w:rsidRPr="00F60F51">
        <w:rPr>
          <w:color w:val="auto"/>
          <w:sz w:val="24"/>
          <w:szCs w:val="24"/>
        </w:rPr>
        <w:t xml:space="preserve">в п. 2.1 настоящего договора. Расчет стоимости потребленной электроэнергии для каждого собственника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-места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бокса (гаража)</w:t>
      </w:r>
      <w:r>
        <w:rPr>
          <w:color w:val="auto"/>
          <w:sz w:val="24"/>
          <w:szCs w:val="24"/>
        </w:rPr>
        <w:t xml:space="preserve"> </w:t>
      </w:r>
      <w:r w:rsidR="00561576" w:rsidRPr="00F60F51">
        <w:rPr>
          <w:color w:val="auto"/>
          <w:sz w:val="24"/>
          <w:szCs w:val="24"/>
        </w:rPr>
        <w:t xml:space="preserve">на автопарковке определяется исходя из показаний общего прибора учета автопарковки, распределенного пропорционально </w:t>
      </w:r>
      <w:r>
        <w:rPr>
          <w:color w:val="auto"/>
          <w:sz w:val="24"/>
          <w:szCs w:val="24"/>
        </w:rPr>
        <w:t xml:space="preserve">количеству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</w:t>
      </w:r>
      <w:r w:rsidR="00997190">
        <w:rPr>
          <w:color w:val="auto"/>
          <w:sz w:val="24"/>
          <w:szCs w:val="24"/>
        </w:rPr>
        <w:t>ей</w:t>
      </w:r>
      <w:r w:rsidR="008F5C0D">
        <w:rPr>
          <w:color w:val="auto"/>
          <w:sz w:val="24"/>
          <w:szCs w:val="24"/>
        </w:rPr>
        <w:t>)</w:t>
      </w:r>
      <w:r w:rsidR="00561576" w:rsidRPr="00F60F51">
        <w:rPr>
          <w:color w:val="auto"/>
          <w:sz w:val="24"/>
          <w:szCs w:val="24"/>
        </w:rPr>
        <w:t>.</w:t>
      </w:r>
    </w:p>
    <w:p w:rsidR="004206D7" w:rsidRPr="00827696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4206D7" w:rsidRPr="00F60F5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</w:t>
      </w:r>
      <w:r w:rsidR="004206D7" w:rsidRPr="00F60F51">
        <w:rPr>
          <w:color w:val="auto"/>
          <w:sz w:val="24"/>
          <w:szCs w:val="24"/>
        </w:rPr>
        <w:t xml:space="preserve">. Не использование собственником </w:t>
      </w:r>
      <w:proofErr w:type="spellStart"/>
      <w:r w:rsidR="004206D7" w:rsidRPr="00F60F51">
        <w:rPr>
          <w:color w:val="auto"/>
          <w:sz w:val="24"/>
          <w:szCs w:val="24"/>
        </w:rPr>
        <w:t>машино</w:t>
      </w:r>
      <w:proofErr w:type="spellEnd"/>
      <w:r w:rsidR="004206D7" w:rsidRPr="00F60F51">
        <w:rPr>
          <w:color w:val="auto"/>
          <w:sz w:val="24"/>
          <w:szCs w:val="24"/>
        </w:rPr>
        <w:t>-места</w:t>
      </w:r>
      <w:r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бокса (гаража)</w:t>
      </w:r>
      <w:r w:rsidR="004206D7" w:rsidRPr="00F60F51">
        <w:rPr>
          <w:color w:val="auto"/>
          <w:sz w:val="24"/>
          <w:szCs w:val="24"/>
        </w:rPr>
        <w:t xml:space="preserve"> на автопарковке не является основанием для его невнесения оплаты за услуги Управляющей организации.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7316B" w:rsidRPr="00F60F51" w:rsidRDefault="001028C0" w:rsidP="00F60F51">
      <w:pPr>
        <w:suppressAutoHyphens/>
        <w:autoSpaceDE w:val="0"/>
        <w:spacing w:after="0" w:line="276" w:lineRule="auto"/>
        <w:ind w:left="851" w:right="401" w:firstLine="567"/>
        <w:jc w:val="center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 </w:t>
      </w:r>
      <w:r w:rsidR="00561576" w:rsidRPr="00F60F51">
        <w:rPr>
          <w:b/>
          <w:color w:val="auto"/>
          <w:sz w:val="24"/>
          <w:szCs w:val="24"/>
          <w:lang w:eastAsia="ar-SA"/>
        </w:rPr>
        <w:t>Обязанности сторон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401" w:firstLine="567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.1. </w:t>
      </w:r>
      <w:r w:rsidRPr="00F60F51">
        <w:rPr>
          <w:b/>
          <w:color w:val="auto"/>
          <w:sz w:val="24"/>
          <w:szCs w:val="24"/>
          <w:lang w:eastAsia="ar-SA"/>
        </w:rPr>
        <w:t>Управляющая организация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 обязуется: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3</w:t>
      </w:r>
      <w:r w:rsidR="0017316B" w:rsidRPr="00F60F51">
        <w:rPr>
          <w:color w:val="auto"/>
          <w:sz w:val="24"/>
          <w:szCs w:val="24"/>
          <w:lang w:eastAsia="ar-SA"/>
        </w:rPr>
        <w:t>.1.</w:t>
      </w:r>
      <w:r w:rsidRPr="00F60F51">
        <w:rPr>
          <w:color w:val="auto"/>
          <w:sz w:val="24"/>
          <w:szCs w:val="24"/>
          <w:lang w:eastAsia="ar-SA"/>
        </w:rPr>
        <w:t>1</w:t>
      </w:r>
      <w:r w:rsidRPr="00F60F51">
        <w:rPr>
          <w:b/>
          <w:color w:val="auto"/>
          <w:sz w:val="24"/>
          <w:szCs w:val="24"/>
          <w:lang w:eastAsia="ar-SA"/>
        </w:rPr>
        <w:t>.</w:t>
      </w:r>
      <w:r w:rsidR="0017316B" w:rsidRPr="00F60F51">
        <w:rPr>
          <w:color w:val="auto"/>
          <w:sz w:val="24"/>
          <w:szCs w:val="24"/>
          <w:lang w:eastAsia="ar-SA"/>
        </w:rPr>
        <w:t xml:space="preserve"> Обеспечивать содержание, обслуживание и ремонт общего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="0017316B" w:rsidRPr="00F60F51">
        <w:rPr>
          <w:color w:val="auto"/>
          <w:sz w:val="24"/>
          <w:szCs w:val="24"/>
          <w:lang w:eastAsia="ar-SA"/>
        </w:rPr>
        <w:t xml:space="preserve">арковки. </w:t>
      </w:r>
    </w:p>
    <w:p w:rsidR="0017316B" w:rsidRPr="00F60F51" w:rsidRDefault="0017316B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Содержание и обслуживание имущества в зависимости от состава, конструктивных особенностей, степени физического износа и технического состояния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 включает в себя: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осмотр имущества, осуществляемый представителями </w:t>
      </w:r>
      <w:r w:rsidR="004206D7" w:rsidRPr="00F60F51">
        <w:rPr>
          <w:color w:val="auto"/>
          <w:sz w:val="24"/>
          <w:szCs w:val="24"/>
          <w:lang w:eastAsia="ar-SA"/>
        </w:rPr>
        <w:t>Управляющей организации</w:t>
      </w:r>
      <w:r w:rsidRPr="00F60F51">
        <w:rPr>
          <w:color w:val="auto"/>
          <w:sz w:val="24"/>
          <w:szCs w:val="24"/>
          <w:lang w:eastAsia="ar-SA"/>
        </w:rPr>
        <w:t>, обеспечивающий своевременное выявление несоответствия состояния имущества требованиям законодательства Российской Федерации, а также угрозы безопасности жизни и здоровью граждан и сохранности их имущества.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При проведении осмотра имущества и на его основании выполнять следующие работы: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устранение неисправностей в системах электроснабжения, освещения, систем контроля доступа в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арковку (</w:t>
      </w:r>
      <w:r w:rsidR="004206D7" w:rsidRPr="00F60F51">
        <w:rPr>
          <w:color w:val="auto"/>
          <w:sz w:val="24"/>
          <w:szCs w:val="24"/>
          <w:lang w:eastAsia="ar-SA"/>
        </w:rPr>
        <w:t>шлагбаум,</w:t>
      </w:r>
      <w:r w:rsidRPr="00F60F51">
        <w:rPr>
          <w:color w:val="auto"/>
          <w:sz w:val="24"/>
          <w:szCs w:val="24"/>
          <w:lang w:eastAsia="ar-SA"/>
        </w:rPr>
        <w:t xml:space="preserve"> входные двери), систем </w:t>
      </w:r>
      <w:proofErr w:type="spellStart"/>
      <w:r w:rsidRPr="00F60F51">
        <w:rPr>
          <w:color w:val="auto"/>
          <w:sz w:val="24"/>
          <w:szCs w:val="24"/>
          <w:lang w:eastAsia="ar-SA"/>
        </w:rPr>
        <w:t>дымо</w:t>
      </w:r>
      <w:proofErr w:type="spellEnd"/>
      <w:r w:rsidRPr="00F60F51">
        <w:rPr>
          <w:color w:val="auto"/>
          <w:sz w:val="24"/>
          <w:szCs w:val="24"/>
          <w:lang w:eastAsia="ar-SA"/>
        </w:rPr>
        <w:t xml:space="preserve"> и </w:t>
      </w:r>
      <w:proofErr w:type="spellStart"/>
      <w:r w:rsidRPr="00F60F51">
        <w:rPr>
          <w:color w:val="auto"/>
          <w:sz w:val="24"/>
          <w:szCs w:val="24"/>
          <w:lang w:eastAsia="ar-SA"/>
        </w:rPr>
        <w:t>газоудаления</w:t>
      </w:r>
      <w:proofErr w:type="spellEnd"/>
      <w:r w:rsidRPr="00F60F51">
        <w:rPr>
          <w:color w:val="auto"/>
          <w:sz w:val="24"/>
          <w:szCs w:val="24"/>
          <w:lang w:eastAsia="ar-SA"/>
        </w:rPr>
        <w:t>, системы пожаротушения и прочих систем;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уборку и очистку помещений, входящей в состав общего имущества</w:t>
      </w:r>
      <w:r w:rsidR="004206D7" w:rsidRPr="00F60F51">
        <w:rPr>
          <w:color w:val="auto"/>
          <w:sz w:val="24"/>
          <w:szCs w:val="24"/>
          <w:lang w:eastAsia="ar-SA"/>
        </w:rPr>
        <w:t xml:space="preserve"> автопарковки</w:t>
      </w: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содержание и уход за элементами благоустройства, а также иными объектами, предназначенными для обслуживания, эксплуатации и благоустройства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арковки;</w:t>
      </w:r>
    </w:p>
    <w:p w:rsidR="004206D7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текущий ремонт, подготовку к сезонной эксплуатации и содержание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арковки, для чего наделяется правом заключения соответствующих договоров подряда и оказания услуг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4206D7" w:rsidRPr="00F60F51" w:rsidRDefault="004206D7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к</w:t>
      </w:r>
      <w:r w:rsidR="0017316B" w:rsidRPr="00F60F51">
        <w:rPr>
          <w:color w:val="auto"/>
          <w:sz w:val="24"/>
          <w:szCs w:val="24"/>
          <w:lang w:eastAsia="ar-SA"/>
        </w:rPr>
        <w:t xml:space="preserve">апитальный ремонт имущества осуществляется на основании дополнительного соглашения </w:t>
      </w:r>
      <w:r w:rsidR="00B2255C" w:rsidRPr="00F60F51">
        <w:rPr>
          <w:color w:val="auto"/>
          <w:sz w:val="24"/>
          <w:szCs w:val="24"/>
          <w:lang w:eastAsia="ar-SA"/>
        </w:rPr>
        <w:t>с</w:t>
      </w:r>
      <w:r w:rsidR="0017316B" w:rsidRPr="00F60F51">
        <w:rPr>
          <w:color w:val="auto"/>
          <w:sz w:val="24"/>
          <w:szCs w:val="24"/>
          <w:lang w:eastAsia="ar-SA"/>
        </w:rPr>
        <w:t>торон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обеспечение соблюдения мер пожарной безопасности в соответствии с законодательством Российской Федерации о пожарной безопасности, в том числе поддержание запретного режима курения на </w:t>
      </w:r>
      <w:r w:rsidR="00F03E35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арковке.</w:t>
      </w:r>
    </w:p>
    <w:p w:rsidR="0017316B" w:rsidRPr="00F60F51" w:rsidRDefault="004206D7" w:rsidP="00F60F51">
      <w:pPr>
        <w:suppressAutoHyphens/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  <w:lang w:eastAsia="ar-SA"/>
        </w:rPr>
        <w:lastRenderedPageBreak/>
        <w:t>3</w:t>
      </w:r>
      <w:r w:rsidR="0017316B" w:rsidRPr="00F60F51">
        <w:rPr>
          <w:color w:val="auto"/>
          <w:sz w:val="24"/>
          <w:szCs w:val="24"/>
          <w:lang w:eastAsia="ar-SA"/>
        </w:rPr>
        <w:t xml:space="preserve">.1.2. </w:t>
      </w:r>
      <w:r w:rsidR="0017316B" w:rsidRPr="00F60F51">
        <w:rPr>
          <w:color w:val="auto"/>
          <w:sz w:val="24"/>
          <w:szCs w:val="24"/>
        </w:rPr>
        <w:t>Предоставлять коммунальные услуги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в том числе обеспечить: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а) электроснабжение;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б) водоснабжение систем пожаротушения;</w:t>
      </w:r>
    </w:p>
    <w:p w:rsidR="00B24606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3.1.3. З</w:t>
      </w:r>
      <w:r w:rsidR="0017316B" w:rsidRPr="00F60F51">
        <w:rPr>
          <w:color w:val="auto"/>
          <w:sz w:val="24"/>
          <w:szCs w:val="24"/>
        </w:rPr>
        <w:t>аключать договоры с ресурс</w:t>
      </w:r>
      <w:r w:rsidRPr="00F60F51">
        <w:rPr>
          <w:color w:val="auto"/>
          <w:sz w:val="24"/>
          <w:szCs w:val="24"/>
        </w:rPr>
        <w:t>о</w:t>
      </w:r>
      <w:r w:rsidR="0017316B" w:rsidRPr="00F60F51">
        <w:rPr>
          <w:color w:val="auto"/>
          <w:sz w:val="24"/>
          <w:szCs w:val="24"/>
        </w:rPr>
        <w:t>снабжающими и иными специализированными организациями на снабжение коммунальными ресурсами, осуществлять контроль за соблюдением условий заключенных договоров, качеством и количеством поставляемых услуг их исполнение, а также вести их учет.</w:t>
      </w:r>
    </w:p>
    <w:p w:rsidR="003344EF" w:rsidRPr="00F60F51" w:rsidRDefault="004206D7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.1.</w:t>
      </w:r>
      <w:r w:rsidR="00F03E35" w:rsidRPr="00F60F51">
        <w:rPr>
          <w:color w:val="auto"/>
          <w:sz w:val="24"/>
          <w:szCs w:val="24"/>
        </w:rPr>
        <w:t>4</w:t>
      </w:r>
      <w:r w:rsidR="003344EF" w:rsidRPr="00F60F51">
        <w:rPr>
          <w:color w:val="auto"/>
          <w:sz w:val="24"/>
          <w:szCs w:val="24"/>
        </w:rPr>
        <w:t xml:space="preserve">. </w:t>
      </w:r>
      <w:r w:rsidR="00F03E35" w:rsidRPr="00F60F51">
        <w:rPr>
          <w:color w:val="auto"/>
          <w:sz w:val="24"/>
          <w:szCs w:val="24"/>
        </w:rPr>
        <w:t>Управляющая организация</w:t>
      </w:r>
      <w:r w:rsidR="003344EF" w:rsidRPr="00F60F51">
        <w:rPr>
          <w:color w:val="auto"/>
          <w:sz w:val="24"/>
          <w:szCs w:val="24"/>
        </w:rPr>
        <w:t xml:space="preserve"> также обязуется: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а) уведомлять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 xml:space="preserve">не менее чем за 2 суток о предстоящем отключении, испытании или ином изменении режима работы инженерных сетей </w:t>
      </w:r>
      <w:r w:rsidR="00F03E35" w:rsidRPr="00F60F51">
        <w:rPr>
          <w:color w:val="auto"/>
          <w:sz w:val="24"/>
          <w:szCs w:val="24"/>
        </w:rPr>
        <w:t>автоп</w:t>
      </w:r>
      <w:r w:rsidRPr="00F60F51">
        <w:rPr>
          <w:color w:val="auto"/>
          <w:sz w:val="24"/>
          <w:szCs w:val="24"/>
        </w:rPr>
        <w:t>арковки (за исключением возникновения в сетях внезапной аварийной ситуации);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б) выполнять заявки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Pr="00F60F51">
        <w:rPr>
          <w:color w:val="auto"/>
          <w:sz w:val="24"/>
          <w:szCs w:val="24"/>
        </w:rPr>
        <w:t xml:space="preserve"> по устранению неисправностей и аварий</w:t>
      </w:r>
      <w:r w:rsidR="00F03E35" w:rsidRPr="00F60F51">
        <w:rPr>
          <w:color w:val="auto"/>
          <w:sz w:val="24"/>
          <w:szCs w:val="24"/>
        </w:rPr>
        <w:t xml:space="preserve"> на территории автопарковки</w:t>
      </w:r>
      <w:r w:rsidRPr="00F60F51">
        <w:rPr>
          <w:color w:val="auto"/>
          <w:sz w:val="24"/>
          <w:szCs w:val="24"/>
        </w:rPr>
        <w:t>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в) обеспечить </w:t>
      </w:r>
      <w:r w:rsidR="00F60F51" w:rsidRPr="00F60F51">
        <w:rPr>
          <w:color w:val="auto"/>
          <w:sz w:val="24"/>
          <w:szCs w:val="24"/>
        </w:rPr>
        <w:t>наличие квалифицированного персонала,</w:t>
      </w:r>
      <w:r w:rsidR="00F03E35" w:rsidRPr="00F60F51">
        <w:rPr>
          <w:color w:val="auto"/>
          <w:sz w:val="24"/>
          <w:szCs w:val="24"/>
        </w:rPr>
        <w:t xml:space="preserve"> выполняющего все </w:t>
      </w:r>
      <w:r w:rsidRPr="00F60F51">
        <w:rPr>
          <w:color w:val="auto"/>
          <w:sz w:val="24"/>
          <w:szCs w:val="24"/>
        </w:rPr>
        <w:t>необходимые услуги (работы)</w:t>
      </w:r>
      <w:r w:rsidR="00F03E35" w:rsidRPr="00F60F51">
        <w:rPr>
          <w:color w:val="auto"/>
          <w:sz w:val="24"/>
          <w:szCs w:val="24"/>
        </w:rPr>
        <w:t xml:space="preserve"> по содержанию, ремонту и эксплуатации общего имущества автопарковки</w:t>
      </w:r>
      <w:r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40" w:lineRule="auto"/>
        <w:ind w:left="0" w:right="0" w:firstLine="567"/>
        <w:rPr>
          <w:b/>
          <w:color w:val="auto"/>
          <w:sz w:val="24"/>
          <w:szCs w:val="24"/>
        </w:rPr>
      </w:pP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3</w:t>
      </w:r>
      <w:r w:rsidR="003344EF" w:rsidRPr="00F60F51">
        <w:rPr>
          <w:b/>
          <w:color w:val="auto"/>
          <w:sz w:val="24"/>
          <w:szCs w:val="24"/>
        </w:rPr>
        <w:t xml:space="preserve">.2. </w:t>
      </w:r>
      <w:r w:rsidRPr="00F60F51">
        <w:rPr>
          <w:b/>
          <w:color w:val="auto"/>
          <w:sz w:val="24"/>
          <w:szCs w:val="24"/>
        </w:rPr>
        <w:t>Собственник</w:t>
      </w:r>
      <w:r w:rsidR="00F60F51">
        <w:rPr>
          <w:b/>
          <w:color w:val="auto"/>
          <w:sz w:val="24"/>
          <w:szCs w:val="24"/>
        </w:rPr>
        <w:t>и</w:t>
      </w:r>
      <w:r w:rsidR="003344EF" w:rsidRPr="00F60F51">
        <w:rPr>
          <w:b/>
          <w:color w:val="auto"/>
          <w:sz w:val="24"/>
          <w:szCs w:val="24"/>
        </w:rPr>
        <w:t xml:space="preserve"> </w:t>
      </w:r>
      <w:proofErr w:type="spellStart"/>
      <w:r w:rsidRPr="00F60F51">
        <w:rPr>
          <w:b/>
          <w:color w:val="auto"/>
          <w:sz w:val="24"/>
          <w:szCs w:val="24"/>
        </w:rPr>
        <w:t>машино</w:t>
      </w:r>
      <w:proofErr w:type="spellEnd"/>
      <w:r w:rsidRPr="00F60F51">
        <w:rPr>
          <w:b/>
          <w:color w:val="auto"/>
          <w:sz w:val="24"/>
          <w:szCs w:val="24"/>
        </w:rPr>
        <w:t>-мест</w:t>
      </w:r>
      <w:r w:rsidR="00216B31">
        <w:rPr>
          <w:b/>
          <w:color w:val="auto"/>
          <w:sz w:val="24"/>
          <w:szCs w:val="24"/>
        </w:rPr>
        <w:t xml:space="preserve">, </w:t>
      </w:r>
      <w:r w:rsidR="008F5C0D">
        <w:rPr>
          <w:b/>
          <w:color w:val="auto"/>
          <w:sz w:val="24"/>
          <w:szCs w:val="24"/>
        </w:rPr>
        <w:t>боксов (гаражей)</w:t>
      </w:r>
      <w:r w:rsidR="00216B31">
        <w:rPr>
          <w:b/>
          <w:color w:val="auto"/>
          <w:sz w:val="24"/>
          <w:szCs w:val="24"/>
        </w:rPr>
        <w:t xml:space="preserve"> </w:t>
      </w:r>
      <w:r w:rsidR="003344EF" w:rsidRPr="00F60F51">
        <w:rPr>
          <w:b/>
          <w:color w:val="auto"/>
          <w:sz w:val="24"/>
          <w:szCs w:val="24"/>
        </w:rPr>
        <w:t>обязу</w:t>
      </w:r>
      <w:r w:rsidR="00F60F51">
        <w:rPr>
          <w:b/>
          <w:color w:val="auto"/>
          <w:sz w:val="24"/>
          <w:szCs w:val="24"/>
        </w:rPr>
        <w:t>ю</w:t>
      </w:r>
      <w:r w:rsidR="003344EF" w:rsidRPr="00F60F51">
        <w:rPr>
          <w:b/>
          <w:color w:val="auto"/>
          <w:sz w:val="24"/>
          <w:szCs w:val="24"/>
        </w:rPr>
        <w:t>тся: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.2.1. Вносить ежемесячно плату за </w:t>
      </w:r>
      <w:r w:rsidR="00F60F51" w:rsidRPr="00F60F51">
        <w:rPr>
          <w:color w:val="auto"/>
          <w:sz w:val="24"/>
          <w:szCs w:val="24"/>
        </w:rPr>
        <w:t xml:space="preserve">содержание, ремонт и эксплуатацию общего имущества автопарковки </w:t>
      </w:r>
      <w:r w:rsidR="003344EF" w:rsidRPr="00F60F51">
        <w:rPr>
          <w:color w:val="auto"/>
          <w:sz w:val="24"/>
          <w:szCs w:val="24"/>
        </w:rPr>
        <w:t xml:space="preserve">не позднее 10 числа месяца, следующего за расчетным. Оплата осуществляется на основании платежного документа. 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.2.2. Соблюдать правила пользования и внутреннего распорядка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 xml:space="preserve">арковки и прилегающей территории </w:t>
      </w:r>
      <w:r w:rsidR="003344EF" w:rsidRPr="00113460">
        <w:rPr>
          <w:color w:val="auto"/>
          <w:sz w:val="24"/>
          <w:szCs w:val="24"/>
        </w:rPr>
        <w:t xml:space="preserve">(Приложение № </w:t>
      </w:r>
      <w:r w:rsidRPr="00113460">
        <w:rPr>
          <w:color w:val="auto"/>
          <w:sz w:val="24"/>
          <w:szCs w:val="24"/>
        </w:rPr>
        <w:t>3</w:t>
      </w:r>
      <w:r w:rsidR="003344EF" w:rsidRPr="00113460">
        <w:rPr>
          <w:color w:val="auto"/>
          <w:sz w:val="24"/>
          <w:szCs w:val="24"/>
        </w:rPr>
        <w:t>).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.2.3. Соблюдать санитарные нормы и правила, а также требования пожарной безопасности на территории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>арковки.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.2.4. Нести расходы</w:t>
      </w:r>
      <w:r w:rsidRPr="00F60F51">
        <w:rPr>
          <w:color w:val="auto"/>
          <w:sz w:val="24"/>
          <w:szCs w:val="24"/>
        </w:rPr>
        <w:t xml:space="preserve"> по обслуживанию общего имущества автопарковк</w:t>
      </w:r>
      <w:r w:rsidR="00F60F51" w:rsidRPr="00F60F51">
        <w:rPr>
          <w:color w:val="auto"/>
          <w:sz w:val="24"/>
          <w:szCs w:val="24"/>
        </w:rPr>
        <w:t xml:space="preserve">и </w:t>
      </w:r>
      <w:r w:rsidRPr="00F60F51">
        <w:rPr>
          <w:color w:val="auto"/>
          <w:sz w:val="24"/>
          <w:szCs w:val="24"/>
        </w:rPr>
        <w:t>и оплате услуг Управляющей организации</w:t>
      </w:r>
      <w:r w:rsidR="00F60F51"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2.2.5. Нести иные обязанности, предусмотренные законодательными и иными нормативно-правовыми актами.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2.2.6. Капитальный ремонт имущества осуществляется за счет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F60F51" w:rsidRPr="00F60F51">
        <w:rPr>
          <w:color w:val="auto"/>
          <w:sz w:val="24"/>
          <w:szCs w:val="24"/>
        </w:rPr>
        <w:t xml:space="preserve"> автопарковки</w:t>
      </w:r>
      <w:r w:rsidRPr="00F60F51">
        <w:rPr>
          <w:color w:val="auto"/>
          <w:sz w:val="24"/>
          <w:szCs w:val="24"/>
        </w:rPr>
        <w:t xml:space="preserve"> на основании дополнительных соглашений.</w:t>
      </w:r>
    </w:p>
    <w:p w:rsidR="00B24606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2.2.7. В случае возникновения экстренной ситуации, создающей угрозу имуществу, здоровью или жизни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Pr="00F60F5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="005420D6">
        <w:rPr>
          <w:color w:val="auto"/>
          <w:sz w:val="24"/>
          <w:szCs w:val="24"/>
        </w:rPr>
        <w:t xml:space="preserve"> </w:t>
      </w:r>
      <w:r w:rsidR="00F60F51" w:rsidRPr="00F60F51">
        <w:rPr>
          <w:color w:val="auto"/>
          <w:sz w:val="24"/>
          <w:szCs w:val="24"/>
        </w:rPr>
        <w:t>Управляющая организация</w:t>
      </w:r>
      <w:r w:rsidRPr="00F60F51">
        <w:rPr>
          <w:color w:val="auto"/>
          <w:sz w:val="24"/>
          <w:szCs w:val="24"/>
        </w:rPr>
        <w:t xml:space="preserve"> вправе произвести срочные аварийно-восстановительные работы, относящиеся в категории капитального ремонта, с последующим выставлением </w:t>
      </w:r>
      <w:r w:rsidR="00F60F51" w:rsidRPr="00F60F51">
        <w:rPr>
          <w:color w:val="auto"/>
          <w:sz w:val="24"/>
          <w:szCs w:val="24"/>
        </w:rPr>
        <w:t xml:space="preserve">собственникам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5420D6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боксов (гаражей)</w:t>
      </w:r>
      <w:r w:rsidRPr="00F60F51">
        <w:rPr>
          <w:color w:val="auto"/>
          <w:sz w:val="24"/>
          <w:szCs w:val="24"/>
        </w:rPr>
        <w:t xml:space="preserve"> счета за выполненные работы.</w:t>
      </w:r>
    </w:p>
    <w:p w:rsidR="006C65BA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6C65BA">
        <w:rPr>
          <w:color w:val="auto"/>
          <w:sz w:val="24"/>
          <w:szCs w:val="24"/>
        </w:rPr>
        <w:t>.2.</w:t>
      </w:r>
      <w:r>
        <w:rPr>
          <w:color w:val="auto"/>
          <w:sz w:val="24"/>
          <w:szCs w:val="24"/>
        </w:rPr>
        <w:t>8</w:t>
      </w:r>
      <w:r w:rsidRPr="006C65BA">
        <w:rPr>
          <w:color w:val="auto"/>
          <w:sz w:val="24"/>
          <w:szCs w:val="24"/>
        </w:rPr>
        <w:t>. Производить парковку своего транспортного средства только на принадлежащем ему месте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боксе (гараже)</w:t>
      </w:r>
      <w:r w:rsidR="00216B31">
        <w:rPr>
          <w:color w:val="auto"/>
          <w:sz w:val="24"/>
          <w:szCs w:val="24"/>
        </w:rPr>
        <w:t>.</w:t>
      </w:r>
    </w:p>
    <w:p w:rsidR="006C65BA" w:rsidRPr="00F60F51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2.2.9. При отъезде (убытии) из г. Владивосток, сообщать Управляющей организации телефоны и адреса лиц</w:t>
      </w:r>
      <w:r w:rsidR="00616E85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которые могут обеспечить эвакуацию их транспортных средств с территории автопарковки в случае аварий и нештатных ситуаций на ее инженерных системах и коммуникациях. В случае отсутствия указанной информации </w:t>
      </w:r>
      <w:r w:rsidR="00616E85">
        <w:rPr>
          <w:color w:val="auto"/>
          <w:sz w:val="24"/>
          <w:szCs w:val="24"/>
        </w:rPr>
        <w:t xml:space="preserve">эвакуация транспортных средств собственников </w:t>
      </w:r>
      <w:proofErr w:type="spellStart"/>
      <w:r w:rsidR="00616E85">
        <w:rPr>
          <w:color w:val="auto"/>
          <w:sz w:val="24"/>
          <w:szCs w:val="24"/>
        </w:rPr>
        <w:t>машино</w:t>
      </w:r>
      <w:proofErr w:type="spellEnd"/>
      <w:r w:rsidR="00616E85">
        <w:rPr>
          <w:color w:val="auto"/>
          <w:sz w:val="24"/>
          <w:szCs w:val="24"/>
        </w:rPr>
        <w:t xml:space="preserve">-мест с территории автопарковки будет производиться за счет </w:t>
      </w:r>
      <w:r w:rsidR="00616E85">
        <w:rPr>
          <w:color w:val="auto"/>
          <w:sz w:val="24"/>
          <w:szCs w:val="24"/>
        </w:rPr>
        <w:lastRenderedPageBreak/>
        <w:t>средств собственников, путем выставления дополнительных квитанций за эвакуацию транспортного средства собственника.</w:t>
      </w:r>
    </w:p>
    <w:p w:rsid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 </w:t>
      </w:r>
      <w:r w:rsidR="00F60F51">
        <w:rPr>
          <w:b/>
          <w:color w:val="auto"/>
          <w:sz w:val="24"/>
        </w:rPr>
        <w:t>Права сторон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3.1. </w:t>
      </w:r>
      <w:r w:rsidR="00F60F51">
        <w:rPr>
          <w:b/>
          <w:color w:val="auto"/>
          <w:sz w:val="24"/>
        </w:rPr>
        <w:t>Управляющая организация</w:t>
      </w:r>
      <w:r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3.1.1. В случае невнесения </w:t>
      </w:r>
      <w:r w:rsidR="00F60F51">
        <w:rPr>
          <w:color w:val="auto"/>
          <w:sz w:val="24"/>
        </w:rPr>
        <w:t xml:space="preserve">собственником </w:t>
      </w:r>
      <w:proofErr w:type="spellStart"/>
      <w:r w:rsidR="00F60F51">
        <w:rPr>
          <w:color w:val="auto"/>
          <w:sz w:val="24"/>
        </w:rPr>
        <w:t>машино</w:t>
      </w:r>
      <w:proofErr w:type="spellEnd"/>
      <w:r w:rsidR="00F60F51">
        <w:rPr>
          <w:color w:val="auto"/>
          <w:sz w:val="24"/>
        </w:rPr>
        <w:t>-места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бокса (гаража)</w:t>
      </w:r>
      <w:r w:rsidRPr="003344EF">
        <w:rPr>
          <w:color w:val="auto"/>
          <w:sz w:val="24"/>
        </w:rPr>
        <w:t xml:space="preserve"> </w:t>
      </w:r>
      <w:r w:rsidR="00F60F51">
        <w:rPr>
          <w:color w:val="auto"/>
          <w:sz w:val="24"/>
        </w:rPr>
        <w:t>о</w:t>
      </w:r>
      <w:r w:rsidRPr="003344EF">
        <w:rPr>
          <w:color w:val="auto"/>
          <w:sz w:val="24"/>
        </w:rPr>
        <w:t xml:space="preserve">платы по настоящему </w:t>
      </w:r>
      <w:r w:rsidR="006C65BA">
        <w:rPr>
          <w:color w:val="auto"/>
          <w:sz w:val="24"/>
        </w:rPr>
        <w:t>д</w:t>
      </w:r>
      <w:r w:rsidRPr="003344EF">
        <w:rPr>
          <w:color w:val="auto"/>
          <w:sz w:val="24"/>
        </w:rPr>
        <w:t xml:space="preserve">оговору в течение 2 месяцев подряд требовать от </w:t>
      </w:r>
      <w:r w:rsidR="00F60F51">
        <w:rPr>
          <w:color w:val="auto"/>
          <w:sz w:val="24"/>
        </w:rPr>
        <w:t>него</w:t>
      </w:r>
      <w:r w:rsidRPr="003344EF">
        <w:rPr>
          <w:color w:val="auto"/>
          <w:sz w:val="24"/>
        </w:rPr>
        <w:t xml:space="preserve"> уплаты пени в размере 0,5 (ноль целых пять десятых) % от просроченной суммы платежа за каждый день просрочки исполнения обязательства по внесению платежа</w:t>
      </w:r>
      <w:r w:rsidR="00F60F51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3.1.2. Осуществлять </w:t>
      </w:r>
      <w:r w:rsidR="00DD4344">
        <w:rPr>
          <w:color w:val="auto"/>
          <w:sz w:val="24"/>
        </w:rPr>
        <w:t>действия в соответствии с действующим договором, а также</w:t>
      </w:r>
      <w:r w:rsidRPr="003344EF">
        <w:rPr>
          <w:color w:val="auto"/>
          <w:sz w:val="24"/>
        </w:rPr>
        <w:t xml:space="preserve"> предусмотренные </w:t>
      </w:r>
      <w:r w:rsidR="00DD4344">
        <w:rPr>
          <w:color w:val="auto"/>
          <w:sz w:val="24"/>
        </w:rPr>
        <w:t xml:space="preserve">действующим </w:t>
      </w:r>
      <w:r w:rsidRPr="003344EF">
        <w:rPr>
          <w:color w:val="auto"/>
          <w:sz w:val="24"/>
        </w:rPr>
        <w:t>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Pr="003344EF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3.2. </w:t>
      </w:r>
      <w:r w:rsidR="006C65BA">
        <w:rPr>
          <w:b/>
          <w:color w:val="auto"/>
          <w:sz w:val="24"/>
        </w:rPr>
        <w:t xml:space="preserve">Собственники </w:t>
      </w:r>
      <w:proofErr w:type="spellStart"/>
      <w:r w:rsidR="006C65BA">
        <w:rPr>
          <w:b/>
          <w:color w:val="auto"/>
          <w:sz w:val="24"/>
        </w:rPr>
        <w:t>машино</w:t>
      </w:r>
      <w:proofErr w:type="spellEnd"/>
      <w:r w:rsidR="006C65BA">
        <w:rPr>
          <w:b/>
          <w:color w:val="auto"/>
          <w:sz w:val="24"/>
        </w:rPr>
        <w:t>-мест</w:t>
      </w:r>
      <w:r w:rsidR="009E47BE">
        <w:rPr>
          <w:b/>
          <w:color w:val="auto"/>
          <w:sz w:val="24"/>
        </w:rPr>
        <w:t xml:space="preserve">, </w:t>
      </w:r>
      <w:r w:rsidR="008F5C0D">
        <w:rPr>
          <w:b/>
          <w:color w:val="auto"/>
          <w:sz w:val="24"/>
        </w:rPr>
        <w:t>бокс</w:t>
      </w:r>
      <w:r w:rsidR="00033CFF">
        <w:rPr>
          <w:b/>
          <w:color w:val="auto"/>
          <w:sz w:val="24"/>
        </w:rPr>
        <w:t>ов</w:t>
      </w:r>
      <w:r w:rsidR="008F5C0D">
        <w:rPr>
          <w:b/>
          <w:color w:val="auto"/>
          <w:sz w:val="24"/>
        </w:rPr>
        <w:t xml:space="preserve"> (гараж</w:t>
      </w:r>
      <w:r w:rsidR="00033CFF">
        <w:rPr>
          <w:b/>
          <w:color w:val="auto"/>
          <w:sz w:val="24"/>
        </w:rPr>
        <w:t>ей</w:t>
      </w:r>
      <w:r w:rsidR="008F5C0D">
        <w:rPr>
          <w:b/>
          <w:color w:val="auto"/>
          <w:sz w:val="24"/>
        </w:rPr>
        <w:t>)</w:t>
      </w:r>
      <w:r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3.2.1. </w:t>
      </w:r>
      <w:r w:rsidR="00DD4344">
        <w:rPr>
          <w:color w:val="auto"/>
          <w:sz w:val="24"/>
        </w:rPr>
        <w:t xml:space="preserve">Получать беспрепятственный доступ к принадлежащему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-месту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у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у</w:t>
      </w:r>
      <w:r w:rsidR="008F5C0D">
        <w:rPr>
          <w:color w:val="auto"/>
          <w:sz w:val="24"/>
        </w:rPr>
        <w:t>)</w:t>
      </w:r>
      <w:r w:rsidR="00DD4344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3.2.2. </w:t>
      </w:r>
      <w:r w:rsidR="00DD4344" w:rsidRPr="003344EF">
        <w:rPr>
          <w:color w:val="auto"/>
          <w:sz w:val="24"/>
        </w:rPr>
        <w:t xml:space="preserve">Получать услуги, предоставляемые в соответствии с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 в полном объеме и надлежащего качества.</w:t>
      </w:r>
    </w:p>
    <w:p w:rsidR="003344EF" w:rsidRDefault="003344EF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3.2.3. </w:t>
      </w:r>
      <w:r w:rsidR="00DD4344" w:rsidRPr="003344EF">
        <w:rPr>
          <w:color w:val="auto"/>
          <w:sz w:val="24"/>
        </w:rPr>
        <w:t xml:space="preserve">Требовать от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 возмещения убытков путем перерасчета платежей, произведенных по настоящему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 xml:space="preserve">оговору, вследствие невыполнения либо недобросовестного выполнения </w:t>
      </w:r>
      <w:r w:rsidR="00DD4344">
        <w:rPr>
          <w:color w:val="auto"/>
          <w:sz w:val="24"/>
        </w:rPr>
        <w:t>ей</w:t>
      </w:r>
      <w:r w:rsidR="00DD4344" w:rsidRPr="003344EF">
        <w:rPr>
          <w:color w:val="auto"/>
          <w:sz w:val="24"/>
        </w:rPr>
        <w:t xml:space="preserve"> своих обязанностей, в размере и порядке, определяемых действующим 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="00DD4344" w:rsidRPr="003344EF">
        <w:rPr>
          <w:color w:val="auto"/>
          <w:sz w:val="24"/>
        </w:rPr>
        <w:t>.</w:t>
      </w:r>
    </w:p>
    <w:p w:rsidR="006C65BA" w:rsidRDefault="00616E85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3.2.4. </w:t>
      </w:r>
      <w:r w:rsidR="00DD4344" w:rsidRPr="003344EF">
        <w:rPr>
          <w:color w:val="auto"/>
          <w:sz w:val="24"/>
        </w:rPr>
        <w:t xml:space="preserve">Осуществлять контроль за деятельностью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, предусмотренной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оговором.</w:t>
      </w:r>
    </w:p>
    <w:p w:rsidR="006C65BA" w:rsidRPr="003344EF" w:rsidRDefault="006C65BA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3.2.</w:t>
      </w:r>
      <w:r w:rsidR="00DD4344">
        <w:rPr>
          <w:color w:val="auto"/>
          <w:sz w:val="24"/>
        </w:rPr>
        <w:t xml:space="preserve">5. Совершать сделки с принадлежащим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-местом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>)</w:t>
      </w:r>
      <w:r w:rsidR="00DD4344">
        <w:rPr>
          <w:color w:val="auto"/>
          <w:sz w:val="24"/>
        </w:rPr>
        <w:t xml:space="preserve"> в соответствии с действующим законодательством </w:t>
      </w:r>
      <w:r w:rsidR="007C2945">
        <w:rPr>
          <w:color w:val="auto"/>
          <w:sz w:val="24"/>
        </w:rPr>
        <w:t>Российской Федерации</w:t>
      </w:r>
      <w:r w:rsidR="00DD4344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3344EF" w:rsidRPr="003344EF" w:rsidRDefault="006C65BA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4</w:t>
      </w:r>
      <w:r w:rsidR="003344EF" w:rsidRPr="003344EF">
        <w:rPr>
          <w:b/>
          <w:color w:val="auto"/>
          <w:sz w:val="24"/>
        </w:rPr>
        <w:t>. С</w:t>
      </w:r>
      <w:r w:rsidR="00DD4344">
        <w:rPr>
          <w:b/>
          <w:color w:val="auto"/>
          <w:sz w:val="24"/>
        </w:rPr>
        <w:t>рок</w:t>
      </w:r>
      <w:r w:rsidR="003344EF" w:rsidRPr="003344EF">
        <w:rPr>
          <w:b/>
          <w:color w:val="auto"/>
          <w:sz w:val="24"/>
        </w:rPr>
        <w:t xml:space="preserve">, </w:t>
      </w:r>
      <w:r w:rsidR="00DD4344">
        <w:rPr>
          <w:b/>
          <w:color w:val="auto"/>
          <w:sz w:val="24"/>
        </w:rPr>
        <w:t>изменение договора</w:t>
      </w:r>
      <w:r w:rsidR="003344EF"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и урегулирование споров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 xml:space="preserve">Договор вступает в силу с даты принятия решения общего собрания 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автопарковки и действует до момента его расторжения.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.2. </w:t>
      </w:r>
      <w:r>
        <w:rPr>
          <w:color w:val="auto"/>
          <w:sz w:val="24"/>
        </w:rPr>
        <w:t xml:space="preserve">Расторжение договора производится после вынесения соответствующего решения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 </w:t>
      </w:r>
      <w:r>
        <w:rPr>
          <w:color w:val="auto"/>
          <w:sz w:val="24"/>
        </w:rPr>
        <w:t>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3</w:t>
      </w:r>
      <w:r w:rsidR="003344EF" w:rsidRPr="003344EF">
        <w:rPr>
          <w:color w:val="auto"/>
          <w:sz w:val="24"/>
        </w:rPr>
        <w:t xml:space="preserve">. Все изменения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 оформляются дополнительным соглашением, подписываются сторонами в соответствии с условиями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оговора, на основании общего собрания собственников </w:t>
      </w:r>
      <w:proofErr w:type="spellStart"/>
      <w:r w:rsidR="003344EF" w:rsidRPr="003344EF">
        <w:rPr>
          <w:color w:val="auto"/>
          <w:sz w:val="24"/>
        </w:rPr>
        <w:t>машино</w:t>
      </w:r>
      <w:proofErr w:type="spellEnd"/>
      <w:r w:rsidR="003344EF" w:rsidRPr="003344EF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.5. Договор может быть изменен по решению суда в случаях, установленных законом.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iCs/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.6. </w:t>
      </w:r>
      <w:r w:rsidR="003344EF" w:rsidRPr="003344EF">
        <w:rPr>
          <w:iCs/>
          <w:color w:val="auto"/>
          <w:sz w:val="24"/>
        </w:rPr>
        <w:t xml:space="preserve">Все споры и разногласия, которые могут возникнуть между </w:t>
      </w:r>
      <w:r>
        <w:rPr>
          <w:iCs/>
          <w:color w:val="auto"/>
          <w:sz w:val="24"/>
        </w:rPr>
        <w:t>с</w:t>
      </w:r>
      <w:r w:rsidR="003344EF" w:rsidRPr="003344EF">
        <w:rPr>
          <w:iCs/>
          <w:color w:val="auto"/>
          <w:sz w:val="24"/>
        </w:rPr>
        <w:t xml:space="preserve">торонами из </w:t>
      </w:r>
      <w:r>
        <w:rPr>
          <w:iCs/>
          <w:color w:val="auto"/>
          <w:sz w:val="24"/>
        </w:rPr>
        <w:t>вытекающими из д</w:t>
      </w:r>
      <w:r w:rsidR="003344EF" w:rsidRPr="003344EF">
        <w:rPr>
          <w:iCs/>
          <w:color w:val="auto"/>
          <w:sz w:val="24"/>
        </w:rPr>
        <w:t xml:space="preserve">оговора или в связи с ним, регулируются путем переговоров с применением претензионного порядка. 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5</w:t>
      </w:r>
      <w:r w:rsidR="003344EF" w:rsidRPr="003344EF">
        <w:rPr>
          <w:b/>
          <w:color w:val="auto"/>
          <w:sz w:val="24"/>
        </w:rPr>
        <w:t xml:space="preserve">. </w:t>
      </w:r>
      <w:r w:rsidR="007C2945">
        <w:rPr>
          <w:b/>
          <w:color w:val="auto"/>
          <w:sz w:val="24"/>
        </w:rPr>
        <w:t>О</w:t>
      </w:r>
      <w:r>
        <w:rPr>
          <w:b/>
          <w:color w:val="auto"/>
          <w:sz w:val="24"/>
        </w:rPr>
        <w:t>тветственность сторон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несет ответственность за объем, режим и качество услуг, предоставляемых </w:t>
      </w:r>
      <w:r>
        <w:rPr>
          <w:color w:val="auto"/>
          <w:sz w:val="24"/>
        </w:rPr>
        <w:t xml:space="preserve">собственникам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в рамках настоящего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>оговора, в соответствии с законодательством Российской Федерации.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.2. </w:t>
      </w:r>
      <w:r w:rsidRPr="007C2945"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освобождается от ответственности за вред, причиненный имуществу </w:t>
      </w:r>
      <w:r>
        <w:rPr>
          <w:color w:val="auto"/>
          <w:sz w:val="24"/>
        </w:rPr>
        <w:t xml:space="preserve">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3344EF" w:rsidRPr="003344EF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, </w:t>
      </w:r>
      <w:r w:rsidR="003344EF" w:rsidRPr="003344EF">
        <w:rPr>
          <w:color w:val="auto"/>
          <w:sz w:val="24"/>
        </w:rPr>
        <w:t xml:space="preserve">а также от ответственности за нарушение качества предоставления услуг по настоящему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оговору, если докажет, что негативные последствия произошли вследствие непреодолимой силы – форс-мажор </w:t>
      </w:r>
      <w:r w:rsidR="003344EF" w:rsidRPr="003344EF">
        <w:rPr>
          <w:color w:val="auto"/>
          <w:sz w:val="24"/>
        </w:rPr>
        <w:lastRenderedPageBreak/>
        <w:t>(землетрясение, ураган, наводнение и т.п.).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.3. Ликвидация последствий аварий, происшедших по вине </w:t>
      </w:r>
      <w:r w:rsidRPr="007C2945">
        <w:rPr>
          <w:color w:val="auto"/>
          <w:sz w:val="24"/>
        </w:rPr>
        <w:t xml:space="preserve">собственников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или пользователей, обеспечивается за </w:t>
      </w:r>
      <w:r>
        <w:rPr>
          <w:color w:val="auto"/>
          <w:sz w:val="24"/>
        </w:rPr>
        <w:t xml:space="preserve">их </w:t>
      </w:r>
      <w:r w:rsidR="003344EF" w:rsidRPr="003344EF">
        <w:rPr>
          <w:color w:val="auto"/>
          <w:sz w:val="24"/>
        </w:rPr>
        <w:t>счет.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.4. </w:t>
      </w:r>
      <w:r>
        <w:rPr>
          <w:color w:val="auto"/>
          <w:sz w:val="24"/>
        </w:rPr>
        <w:t>С</w:t>
      </w:r>
      <w:r w:rsidRPr="007C2945">
        <w:rPr>
          <w:color w:val="auto"/>
          <w:sz w:val="24"/>
        </w:rPr>
        <w:t>обственник</w:t>
      </w:r>
      <w:r>
        <w:rPr>
          <w:color w:val="auto"/>
          <w:sz w:val="24"/>
        </w:rPr>
        <w:t>и</w:t>
      </w:r>
      <w:r w:rsidRPr="007C2945">
        <w:rPr>
          <w:color w:val="auto"/>
          <w:sz w:val="24"/>
        </w:rPr>
        <w:t xml:space="preserve">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 w:rsidR="003344EF" w:rsidRPr="003344EF">
        <w:rPr>
          <w:color w:val="auto"/>
          <w:sz w:val="24"/>
        </w:rPr>
        <w:t xml:space="preserve"> нес</w:t>
      </w:r>
      <w:r>
        <w:rPr>
          <w:color w:val="auto"/>
          <w:sz w:val="24"/>
        </w:rPr>
        <w:t>ут</w:t>
      </w:r>
      <w:r w:rsidR="003344EF" w:rsidRPr="003344EF">
        <w:rPr>
          <w:color w:val="auto"/>
          <w:sz w:val="24"/>
        </w:rPr>
        <w:t xml:space="preserve"> ответственность за нарушение требований пожарной безопасности в соответствии с </w:t>
      </w:r>
      <w:r>
        <w:rPr>
          <w:color w:val="auto"/>
          <w:sz w:val="24"/>
        </w:rPr>
        <w:t xml:space="preserve">действующим </w:t>
      </w:r>
      <w:r w:rsidR="003344EF" w:rsidRPr="003344EF">
        <w:rPr>
          <w:color w:val="auto"/>
          <w:sz w:val="24"/>
        </w:rPr>
        <w:t>законодательством</w:t>
      </w:r>
      <w:r w:rsidRPr="007C2945">
        <w:rPr>
          <w:color w:val="auto"/>
          <w:sz w:val="24"/>
        </w:rPr>
        <w:t xml:space="preserve"> Российской Федерации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.5. В </w:t>
      </w:r>
      <w:r>
        <w:rPr>
          <w:color w:val="auto"/>
          <w:sz w:val="24"/>
        </w:rPr>
        <w:t xml:space="preserve">случае </w:t>
      </w:r>
      <w:r w:rsidR="00AE1A11">
        <w:rPr>
          <w:color w:val="auto"/>
          <w:sz w:val="24"/>
        </w:rPr>
        <w:t>наложени</w:t>
      </w:r>
      <w:r w:rsidR="00444A57">
        <w:rPr>
          <w:color w:val="auto"/>
          <w:sz w:val="24"/>
        </w:rPr>
        <w:t>я</w:t>
      </w:r>
      <w:r w:rsidR="00AE1A11">
        <w:rPr>
          <w:color w:val="auto"/>
          <w:sz w:val="24"/>
        </w:rPr>
        <w:t xml:space="preserve"> штраф</w:t>
      </w:r>
      <w:r w:rsidR="00444A57">
        <w:rPr>
          <w:color w:val="auto"/>
          <w:sz w:val="24"/>
        </w:rPr>
        <w:t>а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на Управляющую организацию контролирующими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 xml:space="preserve">органами, которые явились следствием действий (бездействий) собственника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-места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а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а</w:t>
      </w:r>
      <w:r w:rsidR="008F5C0D">
        <w:rPr>
          <w:color w:val="auto"/>
          <w:sz w:val="24"/>
        </w:rPr>
        <w:t>)</w:t>
      </w:r>
      <w:r w:rsidR="009E47BE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(</w:t>
      </w:r>
      <w:r w:rsidR="00D913DD">
        <w:rPr>
          <w:color w:val="auto"/>
          <w:sz w:val="24"/>
        </w:rPr>
        <w:t>лица,</w:t>
      </w:r>
      <w:r w:rsidR="00444A57">
        <w:rPr>
          <w:color w:val="auto"/>
          <w:sz w:val="24"/>
        </w:rPr>
        <w:t xml:space="preserve"> пользующегося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-местом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ом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ом</w:t>
      </w:r>
      <w:r w:rsidR="00444A57">
        <w:rPr>
          <w:color w:val="auto"/>
          <w:sz w:val="24"/>
        </w:rPr>
        <w:t>), данный собственник обязан оплатить сумму выставленного контролирующим органом штрафа в течение 10 (десяти) рабочих дней.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444A57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6</w:t>
      </w:r>
      <w:r w:rsidR="003344EF" w:rsidRPr="003344EF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Прочие условия</w:t>
      </w:r>
    </w:p>
    <w:p w:rsid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 xml:space="preserve">.1. Ответственность за возможный ущерб, нанесенный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 и/или владельцу автотранспорта, находящемуся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арковке, в результате противоправных действий и/или незаконного проникновения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>арковку, несет виновник совершения противоправных действий.</w:t>
      </w:r>
    </w:p>
    <w:p w:rsidR="00444A57" w:rsidRP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6.3. Управляющая организация не несет ответственность </w:t>
      </w:r>
      <w:r w:rsidR="006B554B">
        <w:rPr>
          <w:color w:val="auto"/>
          <w:sz w:val="24"/>
        </w:rPr>
        <w:t>за вещи,</w:t>
      </w:r>
      <w:r>
        <w:rPr>
          <w:color w:val="auto"/>
          <w:sz w:val="24"/>
        </w:rPr>
        <w:t xml:space="preserve"> оставленные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 w:rsidR="006B554B">
        <w:rPr>
          <w:color w:val="auto"/>
          <w:sz w:val="24"/>
        </w:rPr>
        <w:t>-</w:t>
      </w:r>
      <w:r>
        <w:rPr>
          <w:color w:val="auto"/>
          <w:sz w:val="24"/>
        </w:rPr>
        <w:t>мест</w:t>
      </w:r>
      <w:r w:rsidR="009E47BE">
        <w:rPr>
          <w:color w:val="auto"/>
          <w:sz w:val="24"/>
        </w:rPr>
        <w:t xml:space="preserve">, </w:t>
      </w:r>
      <w:r w:rsidR="008F5C0D">
        <w:rPr>
          <w:color w:val="auto"/>
          <w:sz w:val="24"/>
        </w:rPr>
        <w:t>бокс</w:t>
      </w:r>
      <w:r w:rsidR="00033CFF">
        <w:rPr>
          <w:color w:val="auto"/>
          <w:sz w:val="24"/>
        </w:rPr>
        <w:t>ов</w:t>
      </w:r>
      <w:r w:rsidR="008F5C0D">
        <w:rPr>
          <w:color w:val="auto"/>
          <w:sz w:val="24"/>
        </w:rPr>
        <w:t xml:space="preserve"> (гараж</w:t>
      </w:r>
      <w:r w:rsidR="00033CFF">
        <w:rPr>
          <w:color w:val="auto"/>
          <w:sz w:val="24"/>
        </w:rPr>
        <w:t>ей</w:t>
      </w:r>
      <w:r w:rsidR="008F5C0D">
        <w:rPr>
          <w:color w:val="auto"/>
          <w:sz w:val="24"/>
        </w:rPr>
        <w:t>)</w:t>
      </w:r>
      <w:r>
        <w:rPr>
          <w:color w:val="auto"/>
          <w:sz w:val="24"/>
        </w:rPr>
        <w:t xml:space="preserve"> </w:t>
      </w:r>
      <w:r w:rsidR="006B554B">
        <w:rPr>
          <w:color w:val="auto"/>
          <w:sz w:val="24"/>
        </w:rPr>
        <w:t xml:space="preserve">как </w:t>
      </w:r>
      <w:r>
        <w:rPr>
          <w:color w:val="auto"/>
          <w:sz w:val="24"/>
        </w:rPr>
        <w:t xml:space="preserve">на территории </w:t>
      </w:r>
      <w:r w:rsidR="006B554B">
        <w:rPr>
          <w:color w:val="auto"/>
          <w:sz w:val="24"/>
        </w:rPr>
        <w:t>автопарковки, так и в самих автотранспортных средствах собственников.</w:t>
      </w:r>
    </w:p>
    <w:p w:rsidR="00B24606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2</w:t>
      </w:r>
      <w:r w:rsidR="003344EF" w:rsidRPr="003344EF">
        <w:rPr>
          <w:color w:val="auto"/>
          <w:sz w:val="24"/>
        </w:rPr>
        <w:t xml:space="preserve">. Договор составлен в двух экземплярах, имеющих одинаковую юридическую силу, первый из которых находится у </w:t>
      </w:r>
      <w:r w:rsidR="006B554B">
        <w:rPr>
          <w:color w:val="auto"/>
          <w:sz w:val="24"/>
        </w:rPr>
        <w:t>Управляющей организации</w:t>
      </w:r>
      <w:r w:rsidR="003344EF" w:rsidRPr="003344EF">
        <w:rPr>
          <w:color w:val="auto"/>
          <w:sz w:val="24"/>
        </w:rPr>
        <w:t xml:space="preserve">, второй - у </w:t>
      </w:r>
      <w:r w:rsidR="006B554B">
        <w:rPr>
          <w:color w:val="auto"/>
          <w:sz w:val="24"/>
        </w:rPr>
        <w:t>Председателя совета автопарковки</w:t>
      </w:r>
      <w:r w:rsidR="003344EF" w:rsidRPr="003344EF">
        <w:rPr>
          <w:color w:val="auto"/>
          <w:sz w:val="24"/>
        </w:rPr>
        <w:t>. К договору прилагаются Приложения №1, №2, №3 которые являются его неотъемлемой частью.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b/>
          <w:color w:val="auto"/>
          <w:sz w:val="24"/>
        </w:rPr>
      </w:pPr>
    </w:p>
    <w:p w:rsidR="00AD27C4" w:rsidRPr="006B554B" w:rsidRDefault="00444A57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7</w:t>
      </w:r>
      <w:r w:rsidR="00AD27C4" w:rsidRPr="00AD27C4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Приложения к договору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 xml:space="preserve">Приложение № 1 - Состав общего имущества </w:t>
      </w:r>
      <w:r w:rsidR="0017316B">
        <w:rPr>
          <w:color w:val="auto"/>
          <w:sz w:val="24"/>
        </w:rPr>
        <w:t>автопарковки</w:t>
      </w:r>
      <w:r w:rsidRPr="00AD27C4">
        <w:rPr>
          <w:color w:val="auto"/>
          <w:sz w:val="24"/>
        </w:rPr>
        <w:t>;</w:t>
      </w:r>
    </w:p>
    <w:p w:rsid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>Приложение № 2 -</w:t>
      </w:r>
      <w:r w:rsidR="006B3107">
        <w:rPr>
          <w:color w:val="auto"/>
          <w:sz w:val="24"/>
        </w:rPr>
        <w:t xml:space="preserve"> </w:t>
      </w:r>
      <w:r w:rsidR="006B554B" w:rsidRPr="006B554B">
        <w:rPr>
          <w:color w:val="auto"/>
          <w:sz w:val="24"/>
        </w:rPr>
        <w:t xml:space="preserve">Перечень работ и услуг по управлению </w:t>
      </w:r>
      <w:r w:rsidR="00D913DD">
        <w:rPr>
          <w:color w:val="auto"/>
          <w:sz w:val="24"/>
        </w:rPr>
        <w:t xml:space="preserve">и </w:t>
      </w:r>
      <w:r w:rsidR="006B554B" w:rsidRPr="006B554B">
        <w:rPr>
          <w:color w:val="auto"/>
          <w:sz w:val="24"/>
        </w:rPr>
        <w:t>содержанию общего имущества автопарковки</w:t>
      </w:r>
      <w:r w:rsidRPr="00AD27C4">
        <w:rPr>
          <w:color w:val="auto"/>
          <w:sz w:val="24"/>
        </w:rPr>
        <w:t>;</w:t>
      </w:r>
    </w:p>
    <w:p w:rsidR="006B554B" w:rsidRPr="00AD27C4" w:rsidRDefault="006B554B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6B554B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3</w:t>
      </w:r>
      <w:r w:rsidRPr="006B554B">
        <w:rPr>
          <w:color w:val="auto"/>
          <w:sz w:val="24"/>
        </w:rPr>
        <w:t xml:space="preserve"> </w:t>
      </w:r>
      <w:r>
        <w:rPr>
          <w:color w:val="auto"/>
          <w:sz w:val="24"/>
        </w:rPr>
        <w:t>–</w:t>
      </w:r>
      <w:r w:rsidRPr="006B554B">
        <w:rPr>
          <w:color w:val="auto"/>
          <w:sz w:val="24"/>
        </w:rPr>
        <w:t xml:space="preserve"> </w:t>
      </w:r>
      <w:r w:rsidR="00D913DD">
        <w:rPr>
          <w:color w:val="auto"/>
          <w:sz w:val="24"/>
        </w:rPr>
        <w:t>П</w:t>
      </w:r>
      <w:r w:rsidR="00D913DD" w:rsidRPr="00D913DD">
        <w:rPr>
          <w:color w:val="auto"/>
          <w:sz w:val="24"/>
        </w:rPr>
        <w:t xml:space="preserve">равила пользования и внутреннего распорядка автопарковки и прилегающей </w:t>
      </w:r>
      <w:r w:rsidR="00D913DD">
        <w:rPr>
          <w:color w:val="auto"/>
          <w:sz w:val="24"/>
        </w:rPr>
        <w:t xml:space="preserve">ее </w:t>
      </w:r>
      <w:r w:rsidR="00D913DD" w:rsidRPr="00D913DD">
        <w:rPr>
          <w:color w:val="auto"/>
          <w:sz w:val="24"/>
        </w:rPr>
        <w:t>территории</w:t>
      </w:r>
      <w:r>
        <w:rPr>
          <w:color w:val="auto"/>
          <w:sz w:val="24"/>
        </w:rPr>
        <w:t>.</w:t>
      </w:r>
    </w:p>
    <w:p w:rsidR="00AD27C4" w:rsidRDefault="00AD27C4" w:rsidP="00AD27C4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p w:rsidR="00AD27C4" w:rsidRPr="00AD27C4" w:rsidRDefault="006B554B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8</w:t>
      </w:r>
      <w:r w:rsidR="00AD27C4" w:rsidRPr="00AD27C4">
        <w:rPr>
          <w:b/>
          <w:color w:val="auto"/>
          <w:sz w:val="24"/>
        </w:rPr>
        <w:t xml:space="preserve">. </w:t>
      </w:r>
      <w:r>
        <w:rPr>
          <w:b/>
          <w:color w:val="auto"/>
          <w:sz w:val="24"/>
        </w:rPr>
        <w:t>Реквизиты и подписи сторон</w:t>
      </w:r>
    </w:p>
    <w:tbl>
      <w:tblPr>
        <w:tblpPr w:leftFromText="180" w:rightFromText="180" w:vertAnchor="text" w:tblpX="-126" w:tblpY="1"/>
        <w:tblOverlap w:val="never"/>
        <w:tblW w:w="11427" w:type="dxa"/>
        <w:tblLook w:val="0000" w:firstRow="0" w:lastRow="0" w:firstColumn="0" w:lastColumn="0" w:noHBand="0" w:noVBand="0"/>
      </w:tblPr>
      <w:tblGrid>
        <w:gridCol w:w="11205"/>
        <w:gridCol w:w="222"/>
      </w:tblGrid>
      <w:tr w:rsidR="00AD27C4" w:rsidRPr="00AD27C4" w:rsidTr="00AD27C4">
        <w:trPr>
          <w:trHeight w:val="192"/>
        </w:trPr>
        <w:tc>
          <w:tcPr>
            <w:tcW w:w="11205" w:type="dxa"/>
          </w:tcPr>
          <w:p w:rsidR="001302B6" w:rsidRDefault="001302B6" w:rsidP="001302B6">
            <w:pPr>
              <w:ind w:left="0" w:firstLine="0"/>
            </w:pPr>
          </w:p>
          <w:tbl>
            <w:tblPr>
              <w:tblpPr w:leftFromText="180" w:rightFromText="180" w:vertAnchor="text" w:tblpX="-126" w:tblpY="1"/>
              <w:tblOverlap w:val="never"/>
              <w:tblW w:w="10065" w:type="dxa"/>
              <w:tblLook w:val="0000" w:firstRow="0" w:lastRow="0" w:firstColumn="0" w:lastColumn="0" w:noHBand="0" w:noVBand="0"/>
            </w:tblPr>
            <w:tblGrid>
              <w:gridCol w:w="4536"/>
              <w:gridCol w:w="5529"/>
            </w:tblGrid>
            <w:tr w:rsidR="00AD27C4" w:rsidRPr="00AD27C4" w:rsidTr="009646C1">
              <w:trPr>
                <w:trHeight w:val="192"/>
              </w:trPr>
              <w:tc>
                <w:tcPr>
                  <w:tcW w:w="4536" w:type="dxa"/>
                </w:tcPr>
                <w:p w:rsidR="001302B6" w:rsidRP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УПРАВЛЯЮЩАЯ ОРГАНИЗАЦИЯ</w:t>
                  </w:r>
                </w:p>
                <w:p w:rsidR="00AD27C4" w:rsidRPr="001302B6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ООО «УК «ЛИДЕР-СЕРВИС»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ОГРН: 1232500011886,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ИНН: 2543175254, КПП: 254301001, </w:t>
                  </w:r>
                  <w:proofErr w:type="spellStart"/>
                  <w:proofErr w:type="gramStart"/>
                  <w:r w:rsidRPr="00AD27C4">
                    <w:rPr>
                      <w:color w:val="auto"/>
                      <w:sz w:val="24"/>
                      <w:szCs w:val="24"/>
                    </w:rPr>
                    <w:t>юр.адрес</w:t>
                  </w:r>
                  <w:proofErr w:type="spellEnd"/>
                  <w:proofErr w:type="gramEnd"/>
                  <w:r w:rsidRPr="00AD27C4">
                    <w:rPr>
                      <w:color w:val="auto"/>
                      <w:sz w:val="24"/>
                      <w:szCs w:val="24"/>
                    </w:rPr>
                    <w:t>: г. Владивосток, ул. Сабанеева 16в, кв. 69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Расчётный счёт: 40702810150000003098 в ДАЛЬНЕВОСТОЧНОМ БАНКЕ ПАО СБЕРБАНК, БИК: 040813608,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>Кор. счёт: 30101810600000000608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1302B6" w:rsidRPr="00D913DD" w:rsidRDefault="001302B6" w:rsidP="00D913DD">
                  <w:pPr>
                    <w:widowControl w:val="0"/>
                    <w:spacing w:after="0" w:line="240" w:lineRule="auto"/>
                    <w:ind w:left="595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 xml:space="preserve">СОБСТВЕННИКИ </w:t>
                  </w:r>
                  <w:proofErr w:type="spellStart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машино</w:t>
                  </w:r>
                  <w:proofErr w:type="spellEnd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-мест</w:t>
                  </w:r>
                  <w:r w:rsidR="009E47BE">
                    <w:rPr>
                      <w:b/>
                      <w:color w:val="auto"/>
                      <w:sz w:val="24"/>
                      <w:szCs w:val="24"/>
                    </w:rPr>
                    <w:t xml:space="preserve">, 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>бокс</w:t>
                  </w:r>
                  <w:r w:rsidR="00033CFF">
                    <w:rPr>
                      <w:b/>
                      <w:color w:val="auto"/>
                      <w:sz w:val="24"/>
                      <w:szCs w:val="24"/>
                    </w:rPr>
                    <w:t>ов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 xml:space="preserve"> (гараж</w:t>
                  </w:r>
                  <w:r w:rsidR="00033CFF">
                    <w:rPr>
                      <w:b/>
                      <w:color w:val="auto"/>
                      <w:sz w:val="24"/>
                      <w:szCs w:val="24"/>
                    </w:rPr>
                    <w:t>ей</w:t>
                  </w:r>
                  <w:r w:rsidR="008F5C0D">
                    <w:rPr>
                      <w:b/>
                      <w:color w:val="auto"/>
                      <w:sz w:val="24"/>
                      <w:szCs w:val="24"/>
                    </w:rPr>
                    <w:t>)</w:t>
                  </w:r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 xml:space="preserve"> автопарковки </w:t>
                  </w:r>
                </w:p>
                <w:p w:rsidR="001302B6" w:rsidRDefault="006B554B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В лице председателя совета автопарковки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D913DD" w:rsidRDefault="00D913DD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6B554B" w:rsidRDefault="006B554B" w:rsidP="006B554B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Председатель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________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__ ________________ </w:t>
                  </w:r>
                </w:p>
                <w:p w:rsidR="001302B6" w:rsidRPr="00AD27C4" w:rsidRDefault="001302B6" w:rsidP="001302B6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22" w:type="dxa"/>
          </w:tcPr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</w:tr>
    </w:tbl>
    <w:p w:rsidR="00AD27C4" w:rsidRPr="00AD27C4" w:rsidRDefault="00AD27C4" w:rsidP="00AD27C4">
      <w:pPr>
        <w:widowControl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 ______________</w:t>
      </w:r>
      <w:r w:rsidRPr="00AD27C4">
        <w:rPr>
          <w:color w:val="auto"/>
          <w:sz w:val="24"/>
          <w:szCs w:val="24"/>
        </w:rPr>
        <w:t xml:space="preserve"> Е.В. Кузнецов</w:t>
      </w:r>
    </w:p>
    <w:sectPr w:rsidR="00AD27C4" w:rsidRPr="00AD27C4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D9" w:rsidRDefault="00FA2BD9">
      <w:pPr>
        <w:spacing w:after="0" w:line="240" w:lineRule="auto"/>
      </w:pPr>
      <w:r>
        <w:separator/>
      </w:r>
    </w:p>
  </w:endnote>
  <w:endnote w:type="continuationSeparator" w:id="0">
    <w:p w:rsidR="00FA2BD9" w:rsidRDefault="00F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AD27C4" w:rsidRDefault="00AD27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94">
          <w:rPr>
            <w:noProof/>
          </w:rPr>
          <w:t>17</w:t>
        </w:r>
        <w:r>
          <w:fldChar w:fldCharType="end"/>
        </w:r>
      </w:p>
    </w:sdtContent>
  </w:sdt>
  <w:p w:rsidR="00AD27C4" w:rsidRDefault="00AD27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D9" w:rsidRDefault="00FA2BD9">
      <w:pPr>
        <w:spacing w:after="0" w:line="240" w:lineRule="auto"/>
      </w:pPr>
      <w:r>
        <w:separator/>
      </w:r>
    </w:p>
  </w:footnote>
  <w:footnote w:type="continuationSeparator" w:id="0">
    <w:p w:rsidR="00FA2BD9" w:rsidRDefault="00FA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6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3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4"/>
  </w:num>
  <w:num w:numId="8">
    <w:abstractNumId w:val="33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6"/>
  </w:num>
  <w:num w:numId="14">
    <w:abstractNumId w:val="37"/>
  </w:num>
  <w:num w:numId="15">
    <w:abstractNumId w:val="32"/>
  </w:num>
  <w:num w:numId="16">
    <w:abstractNumId w:val="26"/>
  </w:num>
  <w:num w:numId="17">
    <w:abstractNumId w:val="6"/>
  </w:num>
  <w:num w:numId="18">
    <w:abstractNumId w:val="38"/>
  </w:num>
  <w:num w:numId="19">
    <w:abstractNumId w:val="40"/>
  </w:num>
  <w:num w:numId="20">
    <w:abstractNumId w:val="39"/>
  </w:num>
  <w:num w:numId="21">
    <w:abstractNumId w:val="8"/>
  </w:num>
  <w:num w:numId="22">
    <w:abstractNumId w:val="11"/>
  </w:num>
  <w:num w:numId="23">
    <w:abstractNumId w:val="12"/>
  </w:num>
  <w:num w:numId="24">
    <w:abstractNumId w:val="21"/>
  </w:num>
  <w:num w:numId="25">
    <w:abstractNumId w:val="19"/>
  </w:num>
  <w:num w:numId="26">
    <w:abstractNumId w:val="7"/>
  </w:num>
  <w:num w:numId="27">
    <w:abstractNumId w:val="27"/>
  </w:num>
  <w:num w:numId="28">
    <w:abstractNumId w:val="30"/>
  </w:num>
  <w:num w:numId="29">
    <w:abstractNumId w:val="17"/>
  </w:num>
  <w:num w:numId="30">
    <w:abstractNumId w:val="10"/>
  </w:num>
  <w:num w:numId="31">
    <w:abstractNumId w:val="14"/>
  </w:num>
  <w:num w:numId="32">
    <w:abstractNumId w:val="35"/>
  </w:num>
  <w:num w:numId="33">
    <w:abstractNumId w:val="34"/>
  </w:num>
  <w:num w:numId="34">
    <w:abstractNumId w:val="41"/>
  </w:num>
  <w:num w:numId="35">
    <w:abstractNumId w:val="15"/>
  </w:num>
  <w:num w:numId="36">
    <w:abstractNumId w:val="25"/>
  </w:num>
  <w:num w:numId="37">
    <w:abstractNumId w:val="9"/>
  </w:num>
  <w:num w:numId="38">
    <w:abstractNumId w:val="23"/>
  </w:num>
  <w:num w:numId="39">
    <w:abstractNumId w:val="16"/>
  </w:num>
  <w:num w:numId="4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33CFF"/>
    <w:rsid w:val="00042B07"/>
    <w:rsid w:val="000539A5"/>
    <w:rsid w:val="000671E1"/>
    <w:rsid w:val="00074751"/>
    <w:rsid w:val="00084497"/>
    <w:rsid w:val="000913A3"/>
    <w:rsid w:val="000A33AC"/>
    <w:rsid w:val="000A40A6"/>
    <w:rsid w:val="000A6CCE"/>
    <w:rsid w:val="000A7E58"/>
    <w:rsid w:val="000B3593"/>
    <w:rsid w:val="000C0C11"/>
    <w:rsid w:val="000C1A48"/>
    <w:rsid w:val="000C2886"/>
    <w:rsid w:val="000C61E9"/>
    <w:rsid w:val="000D1F17"/>
    <w:rsid w:val="000D43FB"/>
    <w:rsid w:val="000D6757"/>
    <w:rsid w:val="000E2C02"/>
    <w:rsid w:val="000E5ED6"/>
    <w:rsid w:val="000F3FC9"/>
    <w:rsid w:val="001028C0"/>
    <w:rsid w:val="00106D5B"/>
    <w:rsid w:val="00113460"/>
    <w:rsid w:val="00127D87"/>
    <w:rsid w:val="001302B6"/>
    <w:rsid w:val="001403FE"/>
    <w:rsid w:val="0014432D"/>
    <w:rsid w:val="001457B3"/>
    <w:rsid w:val="00152D70"/>
    <w:rsid w:val="00154EF3"/>
    <w:rsid w:val="00157A3E"/>
    <w:rsid w:val="0017316B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C02B5"/>
    <w:rsid w:val="001D79AA"/>
    <w:rsid w:val="001E4B20"/>
    <w:rsid w:val="001E4DE7"/>
    <w:rsid w:val="001F7209"/>
    <w:rsid w:val="0020552B"/>
    <w:rsid w:val="00216B31"/>
    <w:rsid w:val="00221083"/>
    <w:rsid w:val="00221AC1"/>
    <w:rsid w:val="00223EEF"/>
    <w:rsid w:val="00230840"/>
    <w:rsid w:val="00231376"/>
    <w:rsid w:val="002318AD"/>
    <w:rsid w:val="0023534D"/>
    <w:rsid w:val="002475EE"/>
    <w:rsid w:val="00250F01"/>
    <w:rsid w:val="00253201"/>
    <w:rsid w:val="002553F3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344EF"/>
    <w:rsid w:val="00353928"/>
    <w:rsid w:val="00353CCE"/>
    <w:rsid w:val="00357493"/>
    <w:rsid w:val="003728E0"/>
    <w:rsid w:val="0037726B"/>
    <w:rsid w:val="003901A7"/>
    <w:rsid w:val="003927F0"/>
    <w:rsid w:val="00395DD1"/>
    <w:rsid w:val="00395DE5"/>
    <w:rsid w:val="003A0689"/>
    <w:rsid w:val="003A7990"/>
    <w:rsid w:val="003B26BB"/>
    <w:rsid w:val="003B38EA"/>
    <w:rsid w:val="003C4F0E"/>
    <w:rsid w:val="003C5ACC"/>
    <w:rsid w:val="003D3227"/>
    <w:rsid w:val="003D352F"/>
    <w:rsid w:val="003F44D8"/>
    <w:rsid w:val="004206D7"/>
    <w:rsid w:val="004237AD"/>
    <w:rsid w:val="00433AE8"/>
    <w:rsid w:val="00437E53"/>
    <w:rsid w:val="00444A57"/>
    <w:rsid w:val="004470B5"/>
    <w:rsid w:val="00451D27"/>
    <w:rsid w:val="00463830"/>
    <w:rsid w:val="00473502"/>
    <w:rsid w:val="004753A6"/>
    <w:rsid w:val="004804EB"/>
    <w:rsid w:val="00481D2F"/>
    <w:rsid w:val="004828F4"/>
    <w:rsid w:val="00483FCD"/>
    <w:rsid w:val="00485D76"/>
    <w:rsid w:val="00486797"/>
    <w:rsid w:val="00491108"/>
    <w:rsid w:val="00491D4C"/>
    <w:rsid w:val="0049460E"/>
    <w:rsid w:val="00496481"/>
    <w:rsid w:val="004A02F3"/>
    <w:rsid w:val="004A1536"/>
    <w:rsid w:val="004A3F8B"/>
    <w:rsid w:val="004A4C65"/>
    <w:rsid w:val="004B160D"/>
    <w:rsid w:val="004B2E1A"/>
    <w:rsid w:val="004C492D"/>
    <w:rsid w:val="004D2927"/>
    <w:rsid w:val="004E6AE2"/>
    <w:rsid w:val="004F3E7F"/>
    <w:rsid w:val="00515C7B"/>
    <w:rsid w:val="00517E8C"/>
    <w:rsid w:val="005203D8"/>
    <w:rsid w:val="00526ED4"/>
    <w:rsid w:val="00527972"/>
    <w:rsid w:val="005369D0"/>
    <w:rsid w:val="005379B3"/>
    <w:rsid w:val="005420D6"/>
    <w:rsid w:val="005437AB"/>
    <w:rsid w:val="005456BC"/>
    <w:rsid w:val="005469BE"/>
    <w:rsid w:val="00554A66"/>
    <w:rsid w:val="005561F0"/>
    <w:rsid w:val="00561576"/>
    <w:rsid w:val="005626BF"/>
    <w:rsid w:val="00563CD6"/>
    <w:rsid w:val="00566EDE"/>
    <w:rsid w:val="00571B2A"/>
    <w:rsid w:val="00572D1F"/>
    <w:rsid w:val="00580DF7"/>
    <w:rsid w:val="00583A9A"/>
    <w:rsid w:val="00585665"/>
    <w:rsid w:val="00586A33"/>
    <w:rsid w:val="0059061A"/>
    <w:rsid w:val="0059368E"/>
    <w:rsid w:val="005977A1"/>
    <w:rsid w:val="005A3349"/>
    <w:rsid w:val="005A3A77"/>
    <w:rsid w:val="005A6234"/>
    <w:rsid w:val="005D3BF4"/>
    <w:rsid w:val="005D5C0B"/>
    <w:rsid w:val="005E4A5F"/>
    <w:rsid w:val="005F1DB8"/>
    <w:rsid w:val="005F48B0"/>
    <w:rsid w:val="005F5499"/>
    <w:rsid w:val="00602F7A"/>
    <w:rsid w:val="0060425F"/>
    <w:rsid w:val="00607C89"/>
    <w:rsid w:val="00612C88"/>
    <w:rsid w:val="00614B01"/>
    <w:rsid w:val="00616E85"/>
    <w:rsid w:val="00630884"/>
    <w:rsid w:val="006323EB"/>
    <w:rsid w:val="00635134"/>
    <w:rsid w:val="00636CE9"/>
    <w:rsid w:val="006468CC"/>
    <w:rsid w:val="0065043B"/>
    <w:rsid w:val="0065301D"/>
    <w:rsid w:val="00656BD6"/>
    <w:rsid w:val="006614B8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B3107"/>
    <w:rsid w:val="006B3FE9"/>
    <w:rsid w:val="006B554B"/>
    <w:rsid w:val="006C1C2B"/>
    <w:rsid w:val="006C65BA"/>
    <w:rsid w:val="006C72A9"/>
    <w:rsid w:val="006D12C0"/>
    <w:rsid w:val="006D225A"/>
    <w:rsid w:val="006F6961"/>
    <w:rsid w:val="007005CD"/>
    <w:rsid w:val="00701696"/>
    <w:rsid w:val="0070421C"/>
    <w:rsid w:val="00710494"/>
    <w:rsid w:val="00711D65"/>
    <w:rsid w:val="00711E02"/>
    <w:rsid w:val="007148D2"/>
    <w:rsid w:val="00715946"/>
    <w:rsid w:val="00733FAB"/>
    <w:rsid w:val="007405D0"/>
    <w:rsid w:val="007413C5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079C"/>
    <w:rsid w:val="007C2945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27696"/>
    <w:rsid w:val="008369E9"/>
    <w:rsid w:val="00840FC6"/>
    <w:rsid w:val="0084744C"/>
    <w:rsid w:val="008474D9"/>
    <w:rsid w:val="00847733"/>
    <w:rsid w:val="00847888"/>
    <w:rsid w:val="0085049E"/>
    <w:rsid w:val="00854AC5"/>
    <w:rsid w:val="008552F3"/>
    <w:rsid w:val="00855471"/>
    <w:rsid w:val="00865C1A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F5C0D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6C1"/>
    <w:rsid w:val="00964B3F"/>
    <w:rsid w:val="00973C39"/>
    <w:rsid w:val="009819BA"/>
    <w:rsid w:val="0099063E"/>
    <w:rsid w:val="009922D7"/>
    <w:rsid w:val="00992866"/>
    <w:rsid w:val="00993852"/>
    <w:rsid w:val="00997190"/>
    <w:rsid w:val="009A41E7"/>
    <w:rsid w:val="009B1E8E"/>
    <w:rsid w:val="009B48E3"/>
    <w:rsid w:val="009C0ABB"/>
    <w:rsid w:val="009C160F"/>
    <w:rsid w:val="009C4E61"/>
    <w:rsid w:val="009C68B1"/>
    <w:rsid w:val="009C779C"/>
    <w:rsid w:val="009E3FD5"/>
    <w:rsid w:val="009E47BE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2AD4"/>
    <w:rsid w:val="00A75946"/>
    <w:rsid w:val="00A874AD"/>
    <w:rsid w:val="00A91429"/>
    <w:rsid w:val="00A918E6"/>
    <w:rsid w:val="00A930A4"/>
    <w:rsid w:val="00AA5669"/>
    <w:rsid w:val="00AD0BC9"/>
    <w:rsid w:val="00AD27C4"/>
    <w:rsid w:val="00AD6A22"/>
    <w:rsid w:val="00AD7C1D"/>
    <w:rsid w:val="00AE1A11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1635E"/>
    <w:rsid w:val="00B2255C"/>
    <w:rsid w:val="00B24606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90AE1"/>
    <w:rsid w:val="00BA6071"/>
    <w:rsid w:val="00BA6979"/>
    <w:rsid w:val="00BA6FD1"/>
    <w:rsid w:val="00BB0BD0"/>
    <w:rsid w:val="00BB3B20"/>
    <w:rsid w:val="00BB4666"/>
    <w:rsid w:val="00BB66D1"/>
    <w:rsid w:val="00BC1A1C"/>
    <w:rsid w:val="00BC2630"/>
    <w:rsid w:val="00BC2CFF"/>
    <w:rsid w:val="00BD6669"/>
    <w:rsid w:val="00BD716A"/>
    <w:rsid w:val="00BE1FF8"/>
    <w:rsid w:val="00BF1E00"/>
    <w:rsid w:val="00BF1E7D"/>
    <w:rsid w:val="00BF6EB9"/>
    <w:rsid w:val="00C00552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B3491"/>
    <w:rsid w:val="00CC06CD"/>
    <w:rsid w:val="00CC56BE"/>
    <w:rsid w:val="00CD5BA6"/>
    <w:rsid w:val="00CE162A"/>
    <w:rsid w:val="00CE4905"/>
    <w:rsid w:val="00CE4E3F"/>
    <w:rsid w:val="00CE6585"/>
    <w:rsid w:val="00CE6BA1"/>
    <w:rsid w:val="00CE7F3F"/>
    <w:rsid w:val="00D02425"/>
    <w:rsid w:val="00D0648F"/>
    <w:rsid w:val="00D07DFC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13DD"/>
    <w:rsid w:val="00D922F8"/>
    <w:rsid w:val="00D94784"/>
    <w:rsid w:val="00D96505"/>
    <w:rsid w:val="00DB7419"/>
    <w:rsid w:val="00DC1E4B"/>
    <w:rsid w:val="00DC2019"/>
    <w:rsid w:val="00DD3B68"/>
    <w:rsid w:val="00DD4344"/>
    <w:rsid w:val="00DE401D"/>
    <w:rsid w:val="00DF13A0"/>
    <w:rsid w:val="00DF569A"/>
    <w:rsid w:val="00E001C4"/>
    <w:rsid w:val="00E00BE3"/>
    <w:rsid w:val="00E10A24"/>
    <w:rsid w:val="00E160BB"/>
    <w:rsid w:val="00E1643E"/>
    <w:rsid w:val="00E165E6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2DE"/>
    <w:rsid w:val="00EC6E9E"/>
    <w:rsid w:val="00ED4B80"/>
    <w:rsid w:val="00EF24FC"/>
    <w:rsid w:val="00EF2D83"/>
    <w:rsid w:val="00EF34AF"/>
    <w:rsid w:val="00F03E35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0331"/>
    <w:rsid w:val="00F54EC1"/>
    <w:rsid w:val="00F60F51"/>
    <w:rsid w:val="00F6574C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A2BD9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E77B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05A946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42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5EBD-5D62-467F-ABEE-A928ABE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56</cp:revision>
  <cp:lastPrinted>2023-12-25T08:22:00Z</cp:lastPrinted>
  <dcterms:created xsi:type="dcterms:W3CDTF">2023-10-12T02:03:00Z</dcterms:created>
  <dcterms:modified xsi:type="dcterms:W3CDTF">2024-03-15T00:36:00Z</dcterms:modified>
</cp:coreProperties>
</file>